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7" w:rsidRDefault="00A6085E" w:rsidP="001A2A6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-189230</wp:posOffset>
            </wp:positionV>
            <wp:extent cx="914400" cy="914400"/>
            <wp:effectExtent l="0" t="0" r="0" b="0"/>
            <wp:wrapNone/>
            <wp:docPr id="5" name="Picture 1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4C7">
        <w:rPr>
          <w:rFonts w:ascii="Tahoma" w:hAnsi="Tahoma" w:cs="Tahoma"/>
          <w:sz w:val="36"/>
        </w:rPr>
        <w:t xml:space="preserve">       </w:t>
      </w:r>
      <w:r w:rsidR="003D44C7" w:rsidRPr="007D3939">
        <w:rPr>
          <w:rFonts w:ascii="Tahoma" w:hAnsi="Tahoma" w:cs="Tahoma"/>
          <w:sz w:val="32"/>
        </w:rPr>
        <w:t xml:space="preserve">   </w:t>
      </w:r>
    </w:p>
    <w:p w:rsidR="003D44C7" w:rsidRDefault="003D44C7" w:rsidP="001A2A68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2"/>
        </w:rPr>
        <w:t xml:space="preserve">                   </w:t>
      </w:r>
      <w:r w:rsidRPr="007D3939">
        <w:rPr>
          <w:rFonts w:ascii="Tahoma" w:hAnsi="Tahoma" w:cs="Tahoma"/>
          <w:sz w:val="32"/>
        </w:rPr>
        <w:t xml:space="preserve">Year Group: </w:t>
      </w:r>
      <w:r w:rsidRPr="00B37EF4">
        <w:rPr>
          <w:rFonts w:ascii="Tahoma" w:hAnsi="Tahoma" w:cs="Tahoma"/>
          <w:b/>
          <w:sz w:val="32"/>
        </w:rPr>
        <w:t>5</w:t>
      </w:r>
      <w:r w:rsidRPr="007D3939">
        <w:rPr>
          <w:rFonts w:ascii="Tahoma" w:hAnsi="Tahoma" w:cs="Tahoma"/>
          <w:sz w:val="32"/>
        </w:rPr>
        <w:t xml:space="preserve">                                Week beginning:</w:t>
      </w:r>
      <w:r>
        <w:rPr>
          <w:rFonts w:ascii="Tahoma" w:hAnsi="Tahoma" w:cs="Tahoma"/>
          <w:sz w:val="32"/>
        </w:rPr>
        <w:t xml:space="preserve"> </w:t>
      </w:r>
      <w:r w:rsidR="00A6085E">
        <w:rPr>
          <w:rFonts w:ascii="Tahoma" w:hAnsi="Tahoma" w:cs="Tahoma"/>
          <w:sz w:val="32"/>
        </w:rPr>
        <w:t>13</w:t>
      </w:r>
      <w:r>
        <w:rPr>
          <w:rFonts w:ascii="Tahoma" w:hAnsi="Tahoma" w:cs="Tahoma"/>
          <w:sz w:val="32"/>
          <w:vertAlign w:val="superscript"/>
        </w:rPr>
        <w:t>th</w:t>
      </w:r>
      <w:r>
        <w:rPr>
          <w:rFonts w:ascii="Tahoma" w:hAnsi="Tahoma" w:cs="Tahoma"/>
          <w:sz w:val="32"/>
        </w:rPr>
        <w:t xml:space="preserve"> </w:t>
      </w:r>
      <w:r w:rsidRPr="00B37EF4">
        <w:rPr>
          <w:rFonts w:ascii="Tahoma" w:hAnsi="Tahoma" w:cs="Tahoma"/>
          <w:b/>
          <w:sz w:val="32"/>
        </w:rPr>
        <w:t>Ju</w:t>
      </w:r>
      <w:r>
        <w:rPr>
          <w:rFonts w:ascii="Tahoma" w:hAnsi="Tahoma" w:cs="Tahoma"/>
          <w:b/>
          <w:sz w:val="32"/>
        </w:rPr>
        <w:t>ly</w:t>
      </w:r>
      <w:r w:rsidRPr="00B37EF4">
        <w:rPr>
          <w:rFonts w:ascii="Tahoma" w:hAnsi="Tahoma" w:cs="Tahoma"/>
          <w:b/>
          <w:sz w:val="32"/>
        </w:rPr>
        <w:t xml:space="preserve"> 2020</w:t>
      </w:r>
    </w:p>
    <w:tbl>
      <w:tblPr>
        <w:tblW w:w="153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4053"/>
        <w:gridCol w:w="5040"/>
        <w:gridCol w:w="4821"/>
      </w:tblGrid>
      <w:tr w:rsidR="003D44C7" w:rsidRPr="008C75EC" w:rsidTr="00D2721E">
        <w:trPr>
          <w:trHeight w:val="491"/>
        </w:trPr>
        <w:tc>
          <w:tcPr>
            <w:tcW w:w="1449" w:type="dxa"/>
            <w:shd w:val="clear" w:color="auto" w:fill="E2EFD9"/>
          </w:tcPr>
          <w:p w:rsidR="003D44C7" w:rsidRPr="008D1EBA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D1EBA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4053" w:type="dxa"/>
            <w:shd w:val="clear" w:color="auto" w:fill="E2EFD9"/>
          </w:tcPr>
          <w:p w:rsidR="003D44C7" w:rsidRPr="00B37EF4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Maths Activities</w:t>
            </w:r>
          </w:p>
        </w:tc>
        <w:tc>
          <w:tcPr>
            <w:tcW w:w="5040" w:type="dxa"/>
            <w:shd w:val="clear" w:color="auto" w:fill="E2EFD9"/>
          </w:tcPr>
          <w:p w:rsidR="003D44C7" w:rsidRPr="00B37EF4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English Activities</w:t>
            </w:r>
          </w:p>
        </w:tc>
        <w:tc>
          <w:tcPr>
            <w:tcW w:w="4821" w:type="dxa"/>
            <w:shd w:val="clear" w:color="auto" w:fill="E2EFD9"/>
          </w:tcPr>
          <w:p w:rsidR="003D44C7" w:rsidRPr="00B37EF4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7EF4">
              <w:rPr>
                <w:rFonts w:ascii="Tahoma" w:hAnsi="Tahoma" w:cs="Tahoma"/>
                <w:b/>
                <w:sz w:val="28"/>
                <w:szCs w:val="28"/>
              </w:rPr>
              <w:t>Other Subject Activities</w:t>
            </w:r>
          </w:p>
        </w:tc>
      </w:tr>
      <w:tr w:rsidR="003D44C7" w:rsidRPr="008C75EC" w:rsidTr="00E572DF">
        <w:trPr>
          <w:trHeight w:val="491"/>
        </w:trPr>
        <w:tc>
          <w:tcPr>
            <w:tcW w:w="15363" w:type="dxa"/>
            <w:gridSpan w:val="4"/>
          </w:tcPr>
          <w:p w:rsidR="003D44C7" w:rsidRDefault="003D44C7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D1EBA">
              <w:rPr>
                <w:rFonts w:ascii="Tahoma" w:hAnsi="Tahoma" w:cs="Tahoma"/>
                <w:b/>
              </w:rPr>
              <w:t xml:space="preserve">Ongoing activities: </w:t>
            </w:r>
            <w:r w:rsidRPr="00E110E9">
              <w:rPr>
                <w:rFonts w:ascii="Tahoma" w:hAnsi="Tahoma" w:cs="Tahoma"/>
                <w:b/>
              </w:rPr>
              <w:t xml:space="preserve">TT </w:t>
            </w:r>
            <w:proofErr w:type="spellStart"/>
            <w:r w:rsidRPr="00E110E9">
              <w:rPr>
                <w:rFonts w:ascii="Tahoma" w:hAnsi="Tahoma" w:cs="Tahoma"/>
                <w:b/>
              </w:rPr>
              <w:t>Rockstars</w:t>
            </w:r>
            <w:proofErr w:type="spellEnd"/>
            <w:r w:rsidRPr="008D1EBA">
              <w:rPr>
                <w:rFonts w:ascii="Tahoma" w:hAnsi="Tahoma" w:cs="Tahoma"/>
              </w:rPr>
              <w:t xml:space="preserve">. Login to improve your score and contribute to </w:t>
            </w:r>
            <w:r w:rsidR="00111050">
              <w:rPr>
                <w:rFonts w:ascii="Tahoma" w:hAnsi="Tahoma" w:cs="Tahoma"/>
              </w:rPr>
              <w:t xml:space="preserve">the last week of class battles. </w:t>
            </w:r>
            <w:r w:rsidR="00111050">
              <w:rPr>
                <w:rFonts w:ascii="Tahoma" w:hAnsi="Tahoma" w:cs="Tahoma"/>
                <w:b/>
              </w:rPr>
              <w:t xml:space="preserve">  </w:t>
            </w:r>
            <w:r w:rsidRPr="00E110E9">
              <w:rPr>
                <w:rFonts w:ascii="Tahoma" w:hAnsi="Tahoma" w:cs="Tahoma"/>
                <w:b/>
              </w:rPr>
              <w:t>Spelling shed</w:t>
            </w:r>
            <w:r w:rsidRPr="00037738">
              <w:rPr>
                <w:rFonts w:ascii="Tahoma" w:hAnsi="Tahoma" w:cs="Tahoma"/>
              </w:rPr>
              <w:t xml:space="preserve"> activities.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3D44C7" w:rsidRPr="008D1EBA" w:rsidRDefault="003D44C7" w:rsidP="008D1EBA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Try your best with the lessons below. </w:t>
            </w:r>
          </w:p>
        </w:tc>
      </w:tr>
      <w:tr w:rsidR="003D44C7" w:rsidRPr="008C75EC" w:rsidTr="00D2721E">
        <w:trPr>
          <w:trHeight w:val="922"/>
        </w:trPr>
        <w:tc>
          <w:tcPr>
            <w:tcW w:w="1449" w:type="dxa"/>
          </w:tcPr>
          <w:p w:rsidR="003D44C7" w:rsidRPr="008C75EC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4053" w:type="dxa"/>
          </w:tcPr>
          <w:p w:rsidR="003D44C7" w:rsidRPr="00DB6050" w:rsidRDefault="003D44C7" w:rsidP="00856A1A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C9678F">
              <w:rPr>
                <w:rFonts w:ascii="Tahoma" w:hAnsi="Tahoma" w:cs="Tahoma"/>
              </w:rPr>
              <w:t xml:space="preserve">times tables, practise times tables that you’re not too confident with. Either test yourself or practise on TT </w:t>
            </w:r>
            <w:proofErr w:type="spellStart"/>
            <w:r w:rsidR="00C9678F">
              <w:rPr>
                <w:rFonts w:ascii="Tahoma" w:hAnsi="Tahoma" w:cs="Tahoma"/>
              </w:rPr>
              <w:t>rockstars</w:t>
            </w:r>
            <w:proofErr w:type="spellEnd"/>
            <w:r w:rsidR="00C9678F">
              <w:rPr>
                <w:rFonts w:ascii="Tahoma" w:hAnsi="Tahoma" w:cs="Tahoma"/>
              </w:rPr>
              <w:t xml:space="preserve">. </w:t>
            </w:r>
          </w:p>
          <w:p w:rsidR="003D44C7" w:rsidRPr="0098500A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D44C7" w:rsidRPr="00804162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82D66">
              <w:rPr>
                <w:rFonts w:ascii="Tahoma" w:hAnsi="Tahoma" w:cs="Tahoma"/>
                <w:b/>
              </w:rPr>
              <w:t xml:space="preserve">Activity: </w:t>
            </w:r>
            <w:r w:rsidRPr="00804162">
              <w:rPr>
                <w:rFonts w:ascii="Tahoma" w:hAnsi="Tahoma" w:cs="Tahoma"/>
              </w:rPr>
              <w:t xml:space="preserve">Complete </w:t>
            </w:r>
            <w:proofErr w:type="spellStart"/>
            <w:r w:rsidRPr="00804162">
              <w:rPr>
                <w:rFonts w:ascii="Tahoma" w:hAnsi="Tahoma" w:cs="Tahoma"/>
              </w:rPr>
              <w:t>nrich</w:t>
            </w:r>
            <w:proofErr w:type="spellEnd"/>
            <w:r w:rsidRPr="00804162">
              <w:rPr>
                <w:rFonts w:ascii="Tahoma" w:hAnsi="Tahoma" w:cs="Tahoma"/>
              </w:rPr>
              <w:t xml:space="preserve"> problems </w:t>
            </w:r>
          </w:p>
          <w:p w:rsidR="00804162" w:rsidRPr="00804162" w:rsidRDefault="003D44C7" w:rsidP="00663323">
            <w:pPr>
              <w:spacing w:after="0" w:line="240" w:lineRule="auto"/>
              <w:rPr>
                <w:rFonts w:ascii="Tahoma" w:hAnsi="Tahoma" w:cs="Tahoma"/>
              </w:rPr>
            </w:pPr>
            <w:r w:rsidRPr="00804162">
              <w:rPr>
                <w:rFonts w:ascii="Tahoma" w:hAnsi="Tahoma" w:cs="Tahoma"/>
              </w:rPr>
              <w:t>Problem</w:t>
            </w:r>
            <w:r w:rsidR="00804162">
              <w:rPr>
                <w:rFonts w:ascii="Tahoma" w:hAnsi="Tahoma" w:cs="Tahoma"/>
              </w:rPr>
              <w:t xml:space="preserve"> </w:t>
            </w:r>
            <w:r w:rsidR="00C9678F">
              <w:rPr>
                <w:rFonts w:ascii="Tahoma" w:hAnsi="Tahoma" w:cs="Tahoma"/>
              </w:rPr>
              <w:t>–</w:t>
            </w:r>
            <w:r w:rsidR="00804162">
              <w:rPr>
                <w:rFonts w:ascii="Tahoma" w:hAnsi="Tahoma" w:cs="Tahoma"/>
              </w:rPr>
              <w:t xml:space="preserve"> </w:t>
            </w:r>
            <w:r w:rsidR="00C9678F">
              <w:rPr>
                <w:rFonts w:ascii="Tahoma" w:hAnsi="Tahoma" w:cs="Tahoma"/>
              </w:rPr>
              <w:t xml:space="preserve">Digit addition </w:t>
            </w:r>
            <w:hyperlink r:id="rId8" w:history="1">
              <w:r w:rsidR="00804162" w:rsidRPr="00804162">
                <w:rPr>
                  <w:color w:val="0000FF"/>
                  <w:u w:val="single"/>
                </w:rPr>
                <w:t>https://nrich.maths.org/14312</w:t>
              </w:r>
            </w:hyperlink>
          </w:p>
          <w:p w:rsidR="003D44C7" w:rsidRPr="00D82D66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D44C7" w:rsidRPr="00DB6050" w:rsidRDefault="003D44C7" w:rsidP="00606BC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</w:tcPr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Spelling</w:t>
            </w:r>
            <w:r>
              <w:rPr>
                <w:rFonts w:ascii="Tahoma" w:hAnsi="Tahoma" w:cs="Tahoma"/>
                <w:b/>
              </w:rPr>
              <w:t xml:space="preserve"> Focus: </w:t>
            </w:r>
            <w:r w:rsidRPr="00133A57">
              <w:rPr>
                <w:rFonts w:ascii="Tahoma" w:hAnsi="Tahoma" w:cs="Tahoma"/>
              </w:rPr>
              <w:t>-</w:t>
            </w:r>
            <w:r w:rsidR="00601854">
              <w:rPr>
                <w:rFonts w:ascii="Tahoma" w:hAnsi="Tahoma" w:cs="Tahoma"/>
              </w:rPr>
              <w:t>mixed – examples of all the spelling units:</w:t>
            </w:r>
          </w:p>
          <w:p w:rsidR="00601854" w:rsidRDefault="00601854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crum</w:t>
            </w:r>
            <w:r w:rsidRPr="00601854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</w:rPr>
              <w:t xml:space="preserve">   vis</w:t>
            </w:r>
            <w:r w:rsidRPr="00601854">
              <w:rPr>
                <w:rFonts w:ascii="Tahoma" w:hAnsi="Tahoma" w:cs="Tahoma"/>
                <w:b/>
              </w:rPr>
              <w:t>ible</w:t>
            </w:r>
            <w:r>
              <w:rPr>
                <w:rFonts w:ascii="Tahoma" w:hAnsi="Tahoma" w:cs="Tahoma"/>
              </w:rPr>
              <w:t xml:space="preserve">   miser</w:t>
            </w:r>
            <w:r w:rsidRPr="00601854">
              <w:rPr>
                <w:rFonts w:ascii="Tahoma" w:hAnsi="Tahoma" w:cs="Tahoma"/>
                <w:b/>
              </w:rPr>
              <w:t>able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FF1F9C">
              <w:rPr>
                <w:rFonts w:ascii="Tahoma" w:hAnsi="Tahoma" w:cs="Tahoma"/>
                <w:b/>
              </w:rPr>
              <w:t xml:space="preserve"> </w:t>
            </w:r>
            <w:r w:rsidRPr="00601854">
              <w:rPr>
                <w:rFonts w:ascii="Tahoma" w:hAnsi="Tahoma" w:cs="Tahoma"/>
              </w:rPr>
              <w:t>respons</w:t>
            </w:r>
            <w:r>
              <w:rPr>
                <w:rFonts w:ascii="Tahoma" w:hAnsi="Tahoma" w:cs="Tahoma"/>
                <w:b/>
              </w:rPr>
              <w:t xml:space="preserve">ibly    </w:t>
            </w:r>
            <w:r w:rsidRPr="00601854">
              <w:rPr>
                <w:rFonts w:ascii="Tahoma" w:hAnsi="Tahoma" w:cs="Tahoma"/>
              </w:rPr>
              <w:t>comfort</w:t>
            </w:r>
            <w:r>
              <w:rPr>
                <w:rFonts w:ascii="Tahoma" w:hAnsi="Tahoma" w:cs="Tahoma"/>
                <w:b/>
              </w:rPr>
              <w:t xml:space="preserve">ably   </w:t>
            </w:r>
            <w:r w:rsidRPr="00601854">
              <w:rPr>
                <w:rFonts w:ascii="Tahoma" w:hAnsi="Tahoma" w:cs="Tahoma"/>
              </w:rPr>
              <w:t>pat</w:t>
            </w:r>
            <w:r>
              <w:rPr>
                <w:rFonts w:ascii="Tahoma" w:hAnsi="Tahoma" w:cs="Tahoma"/>
                <w:b/>
              </w:rPr>
              <w:t xml:space="preserve">ient   </w:t>
            </w:r>
            <w:r w:rsidRPr="00601854">
              <w:rPr>
                <w:rFonts w:ascii="Tahoma" w:hAnsi="Tahoma" w:cs="Tahoma"/>
              </w:rPr>
              <w:t>innoc</w:t>
            </w:r>
            <w:r>
              <w:rPr>
                <w:rFonts w:ascii="Tahoma" w:hAnsi="Tahoma" w:cs="Tahoma"/>
                <w:b/>
              </w:rPr>
              <w:t xml:space="preserve">ence   </w:t>
            </w:r>
            <w:r>
              <w:rPr>
                <w:rFonts w:ascii="Tahoma" w:hAnsi="Tahoma" w:cs="Tahoma"/>
              </w:rPr>
              <w:t>relev</w:t>
            </w:r>
            <w:r w:rsidRPr="00601854">
              <w:rPr>
                <w:rFonts w:ascii="Tahoma" w:hAnsi="Tahoma" w:cs="Tahoma"/>
                <w:b/>
              </w:rPr>
              <w:t>ant</w:t>
            </w:r>
            <w:r>
              <w:rPr>
                <w:rFonts w:ascii="Tahoma" w:hAnsi="Tahoma" w:cs="Tahoma"/>
              </w:rPr>
              <w:t xml:space="preserve">   </w:t>
            </w:r>
            <w:proofErr w:type="gramStart"/>
            <w:r>
              <w:rPr>
                <w:rFonts w:ascii="Tahoma" w:hAnsi="Tahoma" w:cs="Tahoma"/>
              </w:rPr>
              <w:t>relev</w:t>
            </w:r>
            <w:r w:rsidRPr="00601854">
              <w:rPr>
                <w:rFonts w:ascii="Tahoma" w:hAnsi="Tahoma" w:cs="Tahoma"/>
                <w:b/>
              </w:rPr>
              <w:t>ance</w:t>
            </w:r>
            <w:r>
              <w:rPr>
                <w:rFonts w:ascii="Tahoma" w:hAnsi="Tahoma" w:cs="Tahoma"/>
              </w:rPr>
              <w:t xml:space="preserve">  hesit</w:t>
            </w:r>
            <w:r w:rsidRPr="00601854">
              <w:rPr>
                <w:rFonts w:ascii="Tahoma" w:hAnsi="Tahoma" w:cs="Tahoma"/>
                <w:b/>
              </w:rPr>
              <w:t>ancy</w:t>
            </w:r>
            <w:proofErr w:type="gramEnd"/>
            <w:r w:rsidRPr="0060185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01854">
              <w:rPr>
                <w:rFonts w:ascii="Tahoma" w:hAnsi="Tahoma" w:cs="Tahoma"/>
              </w:rPr>
              <w:t>pre</w:t>
            </w:r>
            <w:r>
              <w:rPr>
                <w:rFonts w:ascii="Tahoma" w:hAnsi="Tahoma" w:cs="Tahoma"/>
                <w:b/>
              </w:rPr>
              <w:t xml:space="preserve">cious  </w:t>
            </w:r>
            <w:r w:rsidRPr="00601854">
              <w:rPr>
                <w:rFonts w:ascii="Tahoma" w:hAnsi="Tahoma" w:cs="Tahoma"/>
              </w:rPr>
              <w:t>cau</w:t>
            </w:r>
            <w:r>
              <w:rPr>
                <w:rFonts w:ascii="Tahoma" w:hAnsi="Tahoma" w:cs="Tahoma"/>
                <w:b/>
              </w:rPr>
              <w:t xml:space="preserve">tious   </w:t>
            </w:r>
            <w:r w:rsidRPr="00601854">
              <w:rPr>
                <w:rFonts w:ascii="Tahoma" w:hAnsi="Tahoma" w:cs="Tahoma"/>
              </w:rPr>
              <w:t>influen</w:t>
            </w:r>
            <w:r>
              <w:rPr>
                <w:rFonts w:ascii="Tahoma" w:hAnsi="Tahoma" w:cs="Tahoma"/>
                <w:b/>
              </w:rPr>
              <w:t xml:space="preserve">tial </w:t>
            </w:r>
            <w:r w:rsidR="00804162" w:rsidRPr="00804162">
              <w:rPr>
                <w:rFonts w:ascii="Tahoma" w:hAnsi="Tahoma" w:cs="Tahoma"/>
              </w:rPr>
              <w:t>essen</w:t>
            </w:r>
            <w:r w:rsidR="00804162">
              <w:rPr>
                <w:rFonts w:ascii="Tahoma" w:hAnsi="Tahoma" w:cs="Tahoma"/>
                <w:b/>
              </w:rPr>
              <w:t xml:space="preserve">tially </w:t>
            </w:r>
            <w:r w:rsidRPr="00601854">
              <w:rPr>
                <w:rFonts w:ascii="Tahoma" w:hAnsi="Tahoma" w:cs="Tahoma"/>
              </w:rPr>
              <w:t>so</w:t>
            </w:r>
            <w:r>
              <w:rPr>
                <w:rFonts w:ascii="Tahoma" w:hAnsi="Tahoma" w:cs="Tahoma"/>
                <w:b/>
              </w:rPr>
              <w:t xml:space="preserve">cial  </w:t>
            </w:r>
          </w:p>
          <w:p w:rsidR="003D44C7" w:rsidRPr="002A0E04" w:rsidRDefault="003D44C7" w:rsidP="008C75E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496210">
              <w:rPr>
                <w:rFonts w:ascii="Tahoma" w:hAnsi="Tahoma" w:cs="Tahoma"/>
              </w:rPr>
              <w:t xml:space="preserve">ractise your spellings by using look, say, cover and write or any other way you have learnt. </w:t>
            </w:r>
          </w:p>
          <w:p w:rsidR="003D44C7" w:rsidRPr="00D2721E" w:rsidRDefault="00746B08" w:rsidP="008C75E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Remember to practise your spellings on spelling shed.</w:t>
            </w: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Grammar</w:t>
            </w:r>
            <w:r>
              <w:rPr>
                <w:rFonts w:ascii="Tahoma" w:hAnsi="Tahoma" w:cs="Tahoma"/>
                <w:b/>
              </w:rPr>
              <w:t xml:space="preserve">:  </w:t>
            </w:r>
            <w:r w:rsidR="00746B08">
              <w:rPr>
                <w:rFonts w:ascii="Tahoma" w:hAnsi="Tahoma" w:cs="Tahoma"/>
              </w:rPr>
              <w:t>To use quotation marks for quotes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t xml:space="preserve">Watch video for support: </w:t>
            </w:r>
            <w:hyperlink r:id="rId9" w:history="1">
              <w:r w:rsidR="00746B08" w:rsidRPr="00746B08">
                <w:rPr>
                  <w:color w:val="0000FF"/>
                  <w:u w:val="single"/>
                </w:rPr>
                <w:t>https://www.youtube.com/watch?v=V7LNkNcDMEY</w:t>
              </w:r>
            </w:hyperlink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see resources in the activities folder.</w:t>
            </w:r>
          </w:p>
          <w:p w:rsidR="003D44C7" w:rsidRPr="00D2721E" w:rsidRDefault="003D44C7" w:rsidP="008C75E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44C7" w:rsidRPr="00496210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21" w:type="dxa"/>
          </w:tcPr>
          <w:p w:rsidR="003D44C7" w:rsidRDefault="003D44C7" w:rsidP="00E57A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2671E">
              <w:rPr>
                <w:rFonts w:ascii="Tahoma" w:hAnsi="Tahoma" w:cs="Tahoma"/>
                <w:b/>
              </w:rPr>
              <w:t xml:space="preserve">PE: </w:t>
            </w:r>
            <w:r w:rsidR="00111050">
              <w:rPr>
                <w:rFonts w:ascii="Tahoma" w:hAnsi="Tahoma" w:cs="Tahoma"/>
                <w:sz w:val="24"/>
                <w:szCs w:val="24"/>
              </w:rPr>
              <w:t>Try your best challenges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11050" w:rsidRDefault="00C8229F" w:rsidP="00E57A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111050" w:rsidRPr="00667B5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https://youtu.be/TUA9CqMxI8k</w:t>
              </w:r>
            </w:hyperlink>
          </w:p>
          <w:p w:rsidR="00B75C3C" w:rsidRDefault="00C8229F" w:rsidP="00E57A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="00B75C3C" w:rsidRPr="00667B5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https://youtu.be/lfra8pSPEhE</w:t>
              </w:r>
            </w:hyperlink>
          </w:p>
          <w:p w:rsidR="00B75C3C" w:rsidRDefault="00C8229F" w:rsidP="00E57A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B75C3C" w:rsidRPr="00667B5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https://youtu.be/tHRvquNKf1Q</w:t>
              </w:r>
            </w:hyperlink>
          </w:p>
          <w:p w:rsidR="00B75C3C" w:rsidRDefault="00C8229F" w:rsidP="00E57A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3" w:history="1">
              <w:r w:rsidR="00111050" w:rsidRPr="00667B5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https://youtu.be/GXN9cYj6eX8</w:t>
              </w:r>
            </w:hyperlink>
          </w:p>
          <w:p w:rsidR="00111050" w:rsidRDefault="00C8229F" w:rsidP="00E57A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4" w:history="1">
              <w:r w:rsidR="00111050" w:rsidRPr="00667B5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https://youtu.be/jSP-fWmk36A</w:t>
              </w:r>
            </w:hyperlink>
          </w:p>
          <w:p w:rsidR="00111050" w:rsidRDefault="00111050" w:rsidP="00E57A7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44C7" w:rsidRDefault="00111050" w:rsidP="008C75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Have a go and practise some of every day. Or repeat some of the challenges form last week. </w:t>
            </w:r>
          </w:p>
          <w:p w:rsidR="00111050" w:rsidRPr="00111050" w:rsidRDefault="00111050" w:rsidP="008C75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F1F9C" w:rsidRDefault="003D44C7" w:rsidP="009332F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FF1F9C" w:rsidRPr="00FF1F9C" w:rsidRDefault="00FF1F9C" w:rsidP="009332F0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F1F9C">
              <w:rPr>
                <w:rFonts w:ascii="Tahoma" w:hAnsi="Tahoma" w:cs="Tahoma"/>
                <w:i/>
                <w:sz w:val="20"/>
                <w:szCs w:val="20"/>
              </w:rPr>
              <w:t>I shared audio chapters with some parents back in April and May but we never completing the boom and started War Horse instead. So, here are the remaining chapters.</w:t>
            </w:r>
            <w:r w:rsidRPr="00FF1F9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3D44C7" w:rsidRPr="00496210" w:rsidRDefault="009332F0" w:rsidP="00FF1F9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Street Child</w:t>
            </w:r>
            <w:r w:rsidR="003D44C7" w:rsidRPr="0049621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 xml:space="preserve">The last few chapters: 19 </w:t>
            </w:r>
            <w:r w:rsidR="00FF1F9C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22</w:t>
            </w:r>
            <w:r w:rsidR="00FF1F9C">
              <w:rPr>
                <w:rFonts w:ascii="Tahoma" w:hAnsi="Tahoma" w:cs="Tahoma"/>
              </w:rPr>
              <w:t xml:space="preserve">. View on Crossacres Youtube channel. </w:t>
            </w:r>
          </w:p>
        </w:tc>
      </w:tr>
      <w:tr w:rsidR="003D44C7" w:rsidRPr="008C75EC" w:rsidTr="00111050">
        <w:trPr>
          <w:trHeight w:val="70"/>
        </w:trPr>
        <w:tc>
          <w:tcPr>
            <w:tcW w:w="1449" w:type="dxa"/>
          </w:tcPr>
          <w:p w:rsidR="003D44C7" w:rsidRPr="008C75EC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4053" w:type="dxa"/>
          </w:tcPr>
          <w:p w:rsidR="003D44C7" w:rsidRDefault="003D44C7" w:rsidP="00435813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 w:rsidR="00C9678F">
              <w:rPr>
                <w:rFonts w:ascii="Tahoma" w:hAnsi="Tahoma" w:cs="Tahoma"/>
              </w:rPr>
              <w:t>practise 2/3 digits by 2 digits: 54 x 14, 26 x 17, 72 x 36, 671 x 12, 418 x 23 and 319 x 32.</w:t>
            </w:r>
          </w:p>
          <w:p w:rsidR="003D44C7" w:rsidRPr="00DB6050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D44C7" w:rsidRDefault="003D44C7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Activity: </w:t>
            </w:r>
            <w:r w:rsidR="00601854">
              <w:rPr>
                <w:rFonts w:ascii="Tahoma" w:hAnsi="Tahoma" w:cs="Tahoma"/>
                <w:b/>
                <w:caps/>
              </w:rPr>
              <w:t>Area</w:t>
            </w:r>
            <w:r>
              <w:rPr>
                <w:rFonts w:ascii="Tahoma" w:hAnsi="Tahoma" w:cs="Tahoma"/>
                <w:b/>
              </w:rPr>
              <w:t xml:space="preserve">– Lesson </w:t>
            </w:r>
            <w:r w:rsidR="003E1DE7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 xml:space="preserve"> and </w:t>
            </w:r>
            <w:r w:rsidR="003E1DE7">
              <w:rPr>
                <w:rFonts w:ascii="Tahoma" w:hAnsi="Tahoma" w:cs="Tahoma"/>
                <w:b/>
              </w:rPr>
              <w:t>6</w:t>
            </w:r>
          </w:p>
          <w:p w:rsidR="003D44C7" w:rsidRDefault="003D44C7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 the </w:t>
            </w:r>
            <w:proofErr w:type="gramStart"/>
            <w:r>
              <w:rPr>
                <w:rFonts w:ascii="Tahoma" w:hAnsi="Tahoma" w:cs="Tahoma"/>
              </w:rPr>
              <w:t>worksheets  in</w:t>
            </w:r>
            <w:proofErr w:type="gramEnd"/>
            <w:r>
              <w:rPr>
                <w:rFonts w:ascii="Tahoma" w:hAnsi="Tahoma" w:cs="Tahoma"/>
              </w:rPr>
              <w:t xml:space="preserve"> the activity folder. </w:t>
            </w:r>
          </w:p>
          <w:p w:rsidR="003D44C7" w:rsidRPr="00DB6050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40" w:type="dxa"/>
          </w:tcPr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– persuasive letter writing </w:t>
            </w:r>
          </w:p>
          <w:p w:rsidR="00FF1F9C" w:rsidRPr="000F5DD4" w:rsidRDefault="00FF1F9C" w:rsidP="00FF1F9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practise formal writing. </w:t>
            </w: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F1F9C" w:rsidRDefault="00FF1F9C" w:rsidP="00FF1F9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see resources in the activities folder.</w:t>
            </w:r>
          </w:p>
          <w:p w:rsidR="0052151B" w:rsidRDefault="0052151B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8229F" w:rsidRDefault="00C8229F" w:rsidP="00C8229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- persuasive letter writing</w:t>
            </w:r>
          </w:p>
          <w:p w:rsidR="00C8229F" w:rsidRDefault="00C8229F" w:rsidP="00C8229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Start your introduction for your </w:t>
            </w:r>
            <w:r>
              <w:rPr>
                <w:rFonts w:ascii="Tahoma" w:hAnsi="Tahoma" w:cs="Tahoma"/>
              </w:rPr>
              <w:t xml:space="preserve">persuasive letter – save the bees. </w:t>
            </w:r>
            <w:r>
              <w:rPr>
                <w:rFonts w:ascii="Tahoma" w:hAnsi="Tahoma" w:cs="Tahoma"/>
              </w:rPr>
              <w:t xml:space="preserve">Think about who you want to </w:t>
            </w:r>
            <w:r>
              <w:rPr>
                <w:rFonts w:ascii="Tahoma" w:hAnsi="Tahoma" w:cs="Tahoma"/>
              </w:rPr>
              <w:lastRenderedPageBreak/>
              <w:t>send the letter to: Mrs Blay (asking for more flowering plants at Crossacres – to attract more bees) The local council / mayor of Manchester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(asking them to grow more flowers and not to cut the dandelions when mowing lawns) Or someone else you can think off. </w:t>
            </w:r>
          </w:p>
          <w:p w:rsidR="00C8229F" w:rsidRDefault="00C8229F" w:rsidP="00C8229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the checklist from last week and the examples you looked at checklist</w:t>
            </w:r>
          </w:p>
          <w:p w:rsidR="003D44C7" w:rsidRPr="00AA14A7" w:rsidRDefault="003D44C7" w:rsidP="0080416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21" w:type="dxa"/>
          </w:tcPr>
          <w:p w:rsidR="00B75C3C" w:rsidRDefault="00B75C3C" w:rsidP="00B75C3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  <w:u w:val="single"/>
              </w:rPr>
              <w:lastRenderedPageBreak/>
              <w:t xml:space="preserve">Science </w:t>
            </w:r>
            <w:r>
              <w:rPr>
                <w:rFonts w:ascii="Tahoma" w:hAnsi="Tahoma" w:cs="Tahoma"/>
                <w:b/>
              </w:rPr>
              <w:t>– animals including humans</w:t>
            </w:r>
          </w:p>
          <w:p w:rsidR="00B75C3C" w:rsidRPr="00B75C3C" w:rsidRDefault="00B75C3C" w:rsidP="00B75C3C">
            <w:pPr>
              <w:spacing w:after="0" w:line="240" w:lineRule="auto"/>
              <w:rPr>
                <w:rFonts w:ascii="Tahoma" w:hAnsi="Tahoma" w:cs="Tahoma"/>
              </w:rPr>
            </w:pPr>
            <w:r w:rsidRPr="00B75C3C">
              <w:rPr>
                <w:rFonts w:ascii="Tahoma" w:hAnsi="Tahoma" w:cs="Tahoma"/>
              </w:rPr>
              <w:t xml:space="preserve">To describe the changes involved during puberty. </w:t>
            </w:r>
          </w:p>
          <w:p w:rsidR="00B75C3C" w:rsidRDefault="00B75C3C" w:rsidP="00B75C3C">
            <w:pPr>
              <w:spacing w:after="0" w:line="240" w:lineRule="auto"/>
              <w:rPr>
                <w:rFonts w:ascii="Tahoma" w:hAnsi="Tahoma" w:cs="Tahoma"/>
              </w:rPr>
            </w:pPr>
            <w:r w:rsidRPr="00D2721E">
              <w:rPr>
                <w:rFonts w:ascii="Tahoma" w:hAnsi="Tahoma" w:cs="Tahoma"/>
              </w:rPr>
              <w:t>Complete activity sheet</w:t>
            </w:r>
            <w:r>
              <w:rPr>
                <w:rFonts w:ascii="Tahoma" w:hAnsi="Tahoma" w:cs="Tahoma"/>
              </w:rPr>
              <w:t>s</w:t>
            </w:r>
          </w:p>
          <w:p w:rsidR="003D44C7" w:rsidRPr="00706ABB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D44C7" w:rsidRPr="00FB43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FF1F9C">
              <w:rPr>
                <w:rFonts w:ascii="Tahoma" w:hAnsi="Tahoma" w:cs="Tahoma"/>
              </w:rPr>
              <w:t>Street Child</w:t>
            </w:r>
            <w:r w:rsidR="00FF1F9C" w:rsidRPr="00496210">
              <w:rPr>
                <w:rFonts w:ascii="Tahoma" w:hAnsi="Tahoma" w:cs="Tahoma"/>
              </w:rPr>
              <w:t xml:space="preserve"> – </w:t>
            </w:r>
            <w:r w:rsidR="00FF1F9C">
              <w:rPr>
                <w:rFonts w:ascii="Tahoma" w:hAnsi="Tahoma" w:cs="Tahoma"/>
              </w:rPr>
              <w:t>The last few chapters: 23 – 24. View on Crossacres Youtube channe</w:t>
            </w:r>
            <w:r w:rsidR="00111050">
              <w:rPr>
                <w:rFonts w:ascii="Tahoma" w:hAnsi="Tahoma" w:cs="Tahoma"/>
              </w:rPr>
              <w:t>l</w:t>
            </w:r>
          </w:p>
          <w:p w:rsidR="003D44C7" w:rsidRPr="00041F58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D44C7" w:rsidRPr="008C75EC" w:rsidTr="00D2721E">
        <w:trPr>
          <w:trHeight w:val="491"/>
        </w:trPr>
        <w:tc>
          <w:tcPr>
            <w:tcW w:w="1449" w:type="dxa"/>
          </w:tcPr>
          <w:p w:rsidR="003D44C7" w:rsidRPr="008C75EC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lastRenderedPageBreak/>
              <w:t>Wednesday</w:t>
            </w:r>
          </w:p>
        </w:tc>
        <w:tc>
          <w:tcPr>
            <w:tcW w:w="4053" w:type="dxa"/>
          </w:tcPr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B6050">
              <w:rPr>
                <w:rFonts w:ascii="Tahoma" w:hAnsi="Tahoma" w:cs="Tahoma"/>
                <w:b/>
              </w:rPr>
              <w:t>Arithmetic:</w:t>
            </w:r>
            <w:r w:rsidRPr="00DB6050">
              <w:rPr>
                <w:rFonts w:ascii="Tahoma" w:hAnsi="Tahoma" w:cs="Tahoma"/>
              </w:rPr>
              <w:t xml:space="preserve"> </w:t>
            </w:r>
            <w:r w:rsidR="000F7E8B">
              <w:rPr>
                <w:rFonts w:ascii="Tahoma" w:hAnsi="Tahoma" w:cs="Tahoma"/>
              </w:rPr>
              <w:t xml:space="preserve"> weekly test 7. Out of 20. </w:t>
            </w: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D44C7" w:rsidRDefault="003D44C7" w:rsidP="00D82D6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Activity: </w:t>
            </w:r>
            <w:r w:rsidR="000F7E8B">
              <w:rPr>
                <w:rFonts w:ascii="Tahoma" w:hAnsi="Tahoma" w:cs="Tahoma"/>
                <w:b/>
              </w:rPr>
              <w:t>Area</w:t>
            </w:r>
            <w:r>
              <w:rPr>
                <w:rFonts w:ascii="Tahoma" w:hAnsi="Tahoma" w:cs="Tahoma"/>
                <w:b/>
              </w:rPr>
              <w:t xml:space="preserve">– Lesson </w:t>
            </w:r>
            <w:r w:rsidR="003E1DE7">
              <w:rPr>
                <w:rFonts w:ascii="Tahoma" w:hAnsi="Tahoma" w:cs="Tahoma"/>
                <w:b/>
              </w:rPr>
              <w:t>7</w:t>
            </w:r>
            <w:r w:rsidR="00606BC5">
              <w:rPr>
                <w:rFonts w:ascii="Tahoma" w:hAnsi="Tahoma" w:cs="Tahoma"/>
                <w:b/>
              </w:rPr>
              <w:t xml:space="preserve"> and 10</w:t>
            </w:r>
          </w:p>
          <w:p w:rsidR="003D44C7" w:rsidRPr="00DB6050" w:rsidRDefault="003D44C7" w:rsidP="00435813">
            <w:pPr>
              <w:spacing w:after="0" w:line="240" w:lineRule="auto"/>
              <w:rPr>
                <w:rFonts w:ascii="Tahoma" w:hAnsi="Tahoma" w:cs="Tahoma"/>
              </w:rPr>
            </w:pPr>
            <w:r w:rsidRPr="00037738">
              <w:rPr>
                <w:rFonts w:ascii="Tahoma" w:hAnsi="Tahoma" w:cs="Tahoma"/>
              </w:rPr>
              <w:t xml:space="preserve">Please see worksheets </w:t>
            </w:r>
            <w:r>
              <w:rPr>
                <w:rFonts w:ascii="Tahoma" w:hAnsi="Tahoma" w:cs="Tahoma"/>
              </w:rPr>
              <w:t xml:space="preserve">13 </w:t>
            </w:r>
            <w:r w:rsidRPr="00037738">
              <w:rPr>
                <w:rFonts w:ascii="Tahoma" w:hAnsi="Tahoma" w:cs="Tahoma"/>
              </w:rPr>
              <w:t>in activities section.</w:t>
            </w:r>
          </w:p>
        </w:tc>
        <w:tc>
          <w:tcPr>
            <w:tcW w:w="5040" w:type="dxa"/>
          </w:tcPr>
          <w:p w:rsidR="003D44C7" w:rsidRPr="00706ABB" w:rsidRDefault="003D44C7" w:rsidP="004962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6ABB">
              <w:rPr>
                <w:rFonts w:ascii="Tahoma" w:hAnsi="Tahoma" w:cs="Tahoma"/>
                <w:b/>
              </w:rPr>
              <w:t xml:space="preserve">Spelling  </w:t>
            </w:r>
          </w:p>
          <w:p w:rsidR="003D44C7" w:rsidRDefault="003D44C7" w:rsidP="00496210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>Can you find the meaning of this week’s spellings and then write each wo</w:t>
            </w:r>
            <w:r>
              <w:rPr>
                <w:rFonts w:ascii="Tahoma" w:hAnsi="Tahoma" w:cs="Tahoma"/>
              </w:rPr>
              <w:t xml:space="preserve">rd into an interesting sentence using adverbial </w:t>
            </w:r>
            <w:proofErr w:type="gramStart"/>
            <w:r w:rsidR="00FF1F9C">
              <w:rPr>
                <w:rFonts w:ascii="Tahoma" w:hAnsi="Tahoma" w:cs="Tahoma"/>
              </w:rPr>
              <w:t>openers.</w:t>
            </w:r>
            <w:proofErr w:type="gramEnd"/>
            <w:r w:rsidR="00FF1F9C">
              <w:rPr>
                <w:rFonts w:ascii="Tahoma" w:hAnsi="Tahoma" w:cs="Tahoma"/>
              </w:rPr>
              <w:t xml:space="preserve"> </w:t>
            </w:r>
          </w:p>
          <w:p w:rsidR="003D44C7" w:rsidRDefault="003D44C7" w:rsidP="00496210">
            <w:pPr>
              <w:spacing w:after="0" w:line="240" w:lineRule="auto"/>
              <w:rPr>
                <w:rFonts w:ascii="Tahoma" w:hAnsi="Tahoma" w:cs="Tahoma"/>
              </w:rPr>
            </w:pPr>
          </w:p>
          <w:p w:rsidR="003D44C7" w:rsidRDefault="003D44C7" w:rsidP="004962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96210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  <w:b/>
              </w:rPr>
              <w:t xml:space="preserve"> - persuasive letter writing</w:t>
            </w:r>
          </w:p>
          <w:p w:rsidR="00C9678F" w:rsidRDefault="00C9678F" w:rsidP="0049621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your persuasive letter – save the bees. </w:t>
            </w:r>
          </w:p>
          <w:p w:rsidR="00C9678F" w:rsidRDefault="00C9678F" w:rsidP="00496210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</w:t>
            </w:r>
            <w:r w:rsidR="0052151B">
              <w:rPr>
                <w:rFonts w:ascii="Tahoma" w:hAnsi="Tahoma" w:cs="Tahoma"/>
              </w:rPr>
              <w:t>the checklist from last week and the examples you looked at</w:t>
            </w:r>
            <w:r>
              <w:rPr>
                <w:rFonts w:ascii="Tahoma" w:hAnsi="Tahoma" w:cs="Tahoma"/>
              </w:rPr>
              <w:t xml:space="preserve"> checklist</w:t>
            </w:r>
          </w:p>
          <w:p w:rsidR="003D44C7" w:rsidRPr="000F5DD4" w:rsidRDefault="003D44C7" w:rsidP="00496210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4821" w:type="dxa"/>
          </w:tcPr>
          <w:p w:rsidR="00B75C3C" w:rsidRDefault="00B75C3C" w:rsidP="00B75C3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B6050">
              <w:rPr>
                <w:rFonts w:ascii="Tahoma" w:hAnsi="Tahoma" w:cs="Tahoma"/>
                <w:b/>
                <w:u w:val="single"/>
              </w:rPr>
              <w:t xml:space="preserve">Science </w:t>
            </w:r>
            <w:r>
              <w:rPr>
                <w:rFonts w:ascii="Tahoma" w:hAnsi="Tahoma" w:cs="Tahoma"/>
                <w:b/>
              </w:rPr>
              <w:t>– animals including humans</w:t>
            </w:r>
          </w:p>
          <w:p w:rsidR="00B75C3C" w:rsidRPr="00B75C3C" w:rsidRDefault="00B75C3C" w:rsidP="00B75C3C">
            <w:pPr>
              <w:spacing w:after="0" w:line="240" w:lineRule="auto"/>
              <w:rPr>
                <w:rFonts w:ascii="Tahoma" w:hAnsi="Tahoma" w:cs="Tahoma"/>
              </w:rPr>
            </w:pPr>
            <w:r w:rsidRPr="00B75C3C">
              <w:rPr>
                <w:rFonts w:ascii="Tahoma" w:hAnsi="Tahoma" w:cs="Tahoma"/>
              </w:rPr>
              <w:t xml:space="preserve">To explain some of the difficulties associated with old age and how they can be treated </w:t>
            </w:r>
          </w:p>
          <w:p w:rsidR="00B75C3C" w:rsidRDefault="00B75C3C" w:rsidP="00B75C3C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B75C3C" w:rsidRDefault="00B75C3C" w:rsidP="00B75C3C">
            <w:pPr>
              <w:spacing w:after="0" w:line="240" w:lineRule="auto"/>
              <w:rPr>
                <w:rFonts w:ascii="Tahoma" w:hAnsi="Tahoma" w:cs="Tahoma"/>
              </w:rPr>
            </w:pPr>
            <w:r w:rsidRPr="00D2721E">
              <w:rPr>
                <w:rFonts w:ascii="Tahoma" w:hAnsi="Tahoma" w:cs="Tahoma"/>
              </w:rPr>
              <w:t>Complete activity sheet</w:t>
            </w:r>
            <w:r>
              <w:rPr>
                <w:rFonts w:ascii="Tahoma" w:hAnsi="Tahoma" w:cs="Tahoma"/>
              </w:rPr>
              <w:t>s</w:t>
            </w:r>
          </w:p>
          <w:p w:rsidR="00B75C3C" w:rsidRPr="00D2721E" w:rsidRDefault="00B75C3C" w:rsidP="00B75C3C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3D44C7" w:rsidRPr="00DB6050" w:rsidRDefault="003D44C7" w:rsidP="00B75C3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D44C7" w:rsidRPr="008C75EC" w:rsidTr="00D2721E">
        <w:trPr>
          <w:trHeight w:val="491"/>
        </w:trPr>
        <w:tc>
          <w:tcPr>
            <w:tcW w:w="1449" w:type="dxa"/>
          </w:tcPr>
          <w:p w:rsidR="003D44C7" w:rsidRPr="008C75EC" w:rsidRDefault="003D44C7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t>Thursday</w:t>
            </w:r>
          </w:p>
        </w:tc>
        <w:tc>
          <w:tcPr>
            <w:tcW w:w="4053" w:type="dxa"/>
          </w:tcPr>
          <w:p w:rsidR="00804162" w:rsidRPr="00DB6050" w:rsidRDefault="00804162" w:rsidP="00804162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  <w:b/>
              </w:rPr>
              <w:t>Times Tables Test</w:t>
            </w:r>
          </w:p>
          <w:p w:rsidR="00226C47" w:rsidRDefault="00226C47" w:rsidP="0080416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100 q</w:t>
            </w:r>
            <w:r w:rsidR="00804162">
              <w:rPr>
                <w:rFonts w:ascii="Tahoma" w:hAnsi="Tahoma" w:cs="Tahoma"/>
              </w:rPr>
              <w:t>uestions</w:t>
            </w:r>
          </w:p>
          <w:p w:rsidR="00804162" w:rsidRPr="00DB6050" w:rsidRDefault="00804162" w:rsidP="0080416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See resource sheets. </w:t>
            </w:r>
          </w:p>
          <w:p w:rsidR="003D44C7" w:rsidRPr="00DB6050" w:rsidRDefault="003D44C7" w:rsidP="00006E8A">
            <w:pPr>
              <w:spacing w:after="0" w:line="240" w:lineRule="auto"/>
              <w:rPr>
                <w:rFonts w:ascii="Tahoma" w:hAnsi="Tahoma" w:cs="Tahoma"/>
              </w:rPr>
            </w:pPr>
          </w:p>
          <w:p w:rsidR="00606BC5" w:rsidRDefault="00606BC5" w:rsidP="00606BC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Activity:</w:t>
            </w:r>
            <w:r w:rsidRPr="00DB60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White Rose Maths Family challenge – see resources or use the link. </w:t>
            </w:r>
            <w:hyperlink r:id="rId15" w:history="1">
              <w:r w:rsidRPr="00804162">
                <w:rPr>
                  <w:color w:val="0000FF"/>
                  <w:u w:val="single"/>
                </w:rPr>
                <w:t>https://wrm-13b48.kxcdn.com/wp-content/uploads/2020/07/Family-Challenge-Friday-3rd-July.pdf</w:t>
              </w:r>
            </w:hyperlink>
          </w:p>
          <w:p w:rsidR="003D44C7" w:rsidRPr="00DB6050" w:rsidRDefault="003D44C7" w:rsidP="00606BC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40" w:type="dxa"/>
          </w:tcPr>
          <w:p w:rsidR="003D44C7" w:rsidRPr="00D55C1E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55C1E">
              <w:rPr>
                <w:rFonts w:ascii="Tahoma" w:hAnsi="Tahoma" w:cs="Tahoma"/>
                <w:b/>
              </w:rPr>
              <w:t>Comprehension</w:t>
            </w:r>
          </w:p>
          <w:p w:rsidR="003D44C7" w:rsidRPr="00037738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037738">
              <w:rPr>
                <w:rFonts w:ascii="Tahoma" w:hAnsi="Tahoma" w:cs="Tahoma"/>
              </w:rPr>
              <w:t xml:space="preserve">Read the text in the resource section, write down the questions and have a go at answering them. </w:t>
            </w:r>
          </w:p>
          <w:p w:rsidR="003D44C7" w:rsidRPr="00DB6050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D44C7" w:rsidRPr="00390BD7" w:rsidRDefault="003D44C7" w:rsidP="00AA14A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0BD7">
              <w:rPr>
                <w:rFonts w:ascii="Tahoma" w:hAnsi="Tahoma" w:cs="Tahoma"/>
                <w:b/>
              </w:rPr>
              <w:t>Spelling Test</w:t>
            </w:r>
          </w:p>
          <w:p w:rsidR="003D44C7" w:rsidRPr="00DB6050" w:rsidRDefault="003D44C7" w:rsidP="00AA14A7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Get another person to read out your spellings for this week and have a go to see how many you got correct. </w:t>
            </w:r>
          </w:p>
          <w:p w:rsidR="003D44C7" w:rsidRPr="00DB6050" w:rsidRDefault="003D44C7" w:rsidP="008C75EC">
            <w:pPr>
              <w:spacing w:after="0" w:line="240" w:lineRule="auto"/>
              <w:rPr>
                <w:rFonts w:ascii="Tahoma" w:hAnsi="Tahoma" w:cs="Tahoma"/>
              </w:rPr>
            </w:pPr>
            <w:r w:rsidRPr="00DB605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21" w:type="dxa"/>
          </w:tcPr>
          <w:p w:rsidR="0052151B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Science – </w:t>
            </w:r>
            <w:r w:rsidR="00746B08">
              <w:rPr>
                <w:rFonts w:ascii="Tahoma" w:hAnsi="Tahoma" w:cs="Tahoma"/>
                <w:b/>
              </w:rPr>
              <w:t>SMSC</w:t>
            </w:r>
          </w:p>
          <w:p w:rsidR="0052151B" w:rsidRDefault="0052151B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2151B">
              <w:rPr>
                <w:rFonts w:ascii="Tahoma" w:hAnsi="Tahoma" w:cs="Tahoma"/>
              </w:rPr>
              <w:t xml:space="preserve">Year 5 reflection: Write about your thoughts, memories and achievements for Year 5. </w:t>
            </w:r>
          </w:p>
          <w:p w:rsidR="0052151B" w:rsidRDefault="0052151B" w:rsidP="005215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52151B">
              <w:rPr>
                <w:rFonts w:ascii="Tahoma" w:hAnsi="Tahoma" w:cs="Tahoma"/>
                <w:color w:val="002060"/>
                <w:sz w:val="20"/>
                <w:szCs w:val="20"/>
              </w:rPr>
              <w:t>What are your favourite memories of Year 5?</w:t>
            </w:r>
          </w:p>
          <w:p w:rsidR="0052151B" w:rsidRPr="0052151B" w:rsidRDefault="0052151B" w:rsidP="005215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2151B">
              <w:rPr>
                <w:rFonts w:ascii="Tahoma" w:hAnsi="Tahoma" w:cs="Tahoma"/>
                <w:color w:val="002060"/>
                <w:sz w:val="20"/>
                <w:szCs w:val="20"/>
              </w:rPr>
              <w:t>What was your favourite trip? Why?</w:t>
            </w:r>
          </w:p>
          <w:p w:rsidR="0052151B" w:rsidRPr="0052151B" w:rsidRDefault="0052151B" w:rsidP="005215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2151B">
              <w:rPr>
                <w:rFonts w:ascii="Tahoma" w:hAnsi="Tahoma" w:cs="Tahoma"/>
                <w:color w:val="002060"/>
                <w:sz w:val="20"/>
                <w:szCs w:val="20"/>
              </w:rPr>
              <w:t xml:space="preserve">What new skills did you learn in each subject? </w:t>
            </w:r>
          </w:p>
          <w:p w:rsidR="003D44C7" w:rsidRPr="0052151B" w:rsidRDefault="0052151B" w:rsidP="005215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2151B">
              <w:rPr>
                <w:rFonts w:ascii="Tahoma" w:hAnsi="Tahoma" w:cs="Tahoma"/>
                <w:color w:val="002060"/>
                <w:sz w:val="20"/>
                <w:szCs w:val="20"/>
              </w:rPr>
              <w:t xml:space="preserve">What achievement were you most pleased with in Year 5?  </w:t>
            </w:r>
            <w:r w:rsidR="003D44C7" w:rsidRPr="0052151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</w:p>
          <w:p w:rsidR="0052151B" w:rsidRPr="0052151B" w:rsidRDefault="0052151B" w:rsidP="005215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52151B">
              <w:rPr>
                <w:rFonts w:ascii="Tahoma" w:hAnsi="Tahoma" w:cs="Tahoma"/>
                <w:color w:val="002060"/>
                <w:sz w:val="20"/>
                <w:szCs w:val="20"/>
              </w:rPr>
              <w:t xml:space="preserve">How do you feel about going to Year 6 next year? </w:t>
            </w: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D44C7" w:rsidRDefault="003D44C7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D44C7" w:rsidRPr="00DB6050" w:rsidRDefault="003D44C7" w:rsidP="00FF1F9C">
            <w:pPr>
              <w:spacing w:after="0" w:line="240" w:lineRule="auto"/>
              <w:rPr>
                <w:rFonts w:ascii="Tahoma" w:hAnsi="Tahoma" w:cs="Tahoma"/>
              </w:rPr>
            </w:pPr>
            <w:r w:rsidRPr="00496210">
              <w:rPr>
                <w:rFonts w:ascii="Tahoma" w:hAnsi="Tahoma" w:cs="Tahoma"/>
                <w:b/>
              </w:rPr>
              <w:t>Class Book: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FF1F9C">
              <w:rPr>
                <w:rFonts w:ascii="Tahoma" w:hAnsi="Tahoma" w:cs="Tahoma"/>
              </w:rPr>
              <w:t>Street Child</w:t>
            </w:r>
            <w:r w:rsidR="00FF1F9C" w:rsidRPr="00496210">
              <w:rPr>
                <w:rFonts w:ascii="Tahoma" w:hAnsi="Tahoma" w:cs="Tahoma"/>
              </w:rPr>
              <w:t xml:space="preserve"> – </w:t>
            </w:r>
            <w:r w:rsidR="00FF1F9C">
              <w:rPr>
                <w:rFonts w:ascii="Tahoma" w:hAnsi="Tahoma" w:cs="Tahoma"/>
              </w:rPr>
              <w:t>The last few chapters: The end of the story.  View on Crossacres Youtube channel.</w:t>
            </w:r>
          </w:p>
        </w:tc>
      </w:tr>
      <w:tr w:rsidR="00C9678F" w:rsidRPr="008C75EC" w:rsidTr="003810AB">
        <w:trPr>
          <w:trHeight w:val="491"/>
        </w:trPr>
        <w:tc>
          <w:tcPr>
            <w:tcW w:w="1449" w:type="dxa"/>
          </w:tcPr>
          <w:p w:rsidR="00C9678F" w:rsidRPr="008C75EC" w:rsidRDefault="00C9678F" w:rsidP="008C75E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8C75EC">
              <w:rPr>
                <w:rFonts w:ascii="Tahoma" w:hAnsi="Tahoma" w:cs="Tahoma"/>
                <w:sz w:val="24"/>
              </w:rPr>
              <w:lastRenderedPageBreak/>
              <w:t>Friday</w:t>
            </w:r>
          </w:p>
        </w:tc>
        <w:tc>
          <w:tcPr>
            <w:tcW w:w="13914" w:type="dxa"/>
            <w:gridSpan w:val="3"/>
          </w:tcPr>
          <w:p w:rsidR="00C9678F" w:rsidRDefault="00FF1F9C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Over the summer, you might want to continue with some of the activities from the school website. Some of you that have applied for grammar schools, will have 11+ entry exams in September. Here are a few links that you might find useful: </w:t>
            </w:r>
          </w:p>
          <w:p w:rsidR="00FF1F9C" w:rsidRDefault="00FF1F9C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F1F9C" w:rsidRDefault="00FF1F9C" w:rsidP="008C75E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a lovely Summer - stay safe and healthy!!</w:t>
            </w:r>
          </w:p>
          <w:p w:rsidR="00C9678F" w:rsidRDefault="00C9678F" w:rsidP="008C75EC">
            <w:pPr>
              <w:spacing w:after="0" w:line="240" w:lineRule="auto"/>
            </w:pPr>
          </w:p>
          <w:p w:rsidR="00C9678F" w:rsidRDefault="00C9678F" w:rsidP="008C75EC">
            <w:pPr>
              <w:spacing w:after="0" w:line="240" w:lineRule="auto"/>
            </w:pPr>
          </w:p>
          <w:p w:rsidR="00C9678F" w:rsidRPr="00DB6050" w:rsidRDefault="00C9678F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9678F" w:rsidRDefault="00C9678F" w:rsidP="008C75EC">
            <w:pPr>
              <w:spacing w:after="0" w:line="240" w:lineRule="auto"/>
              <w:rPr>
                <w:rFonts w:ascii="Tahoma" w:hAnsi="Tahoma" w:cs="Tahoma"/>
              </w:rPr>
            </w:pPr>
          </w:p>
          <w:p w:rsidR="00C9678F" w:rsidRPr="00DB6050" w:rsidRDefault="00C9678F" w:rsidP="008C75E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D44C7" w:rsidRPr="0011351C" w:rsidRDefault="003D44C7" w:rsidP="001A2A68">
      <w:pPr>
        <w:rPr>
          <w:rFonts w:ascii="Tahoma" w:hAnsi="Tahoma" w:cs="Tahoma"/>
          <w:sz w:val="24"/>
        </w:rPr>
      </w:pPr>
    </w:p>
    <w:sectPr w:rsidR="003D44C7" w:rsidRPr="0011351C" w:rsidSect="00856A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680" w:right="1418" w:bottom="1440" w:left="1531" w:header="709" w:footer="709" w:gutter="0"/>
      <w:pgBorders w:offsetFrom="page">
        <w:top w:val="tornPaperBlack" w:sz="30" w:space="24" w:color="A8D08D"/>
        <w:left w:val="tornPaperBlack" w:sz="30" w:space="24" w:color="A8D08D"/>
        <w:bottom w:val="tornPaperBlack" w:sz="30" w:space="24" w:color="A8D08D"/>
        <w:right w:val="tornPaperBlack" w:sz="30" w:space="24" w:color="A8D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C7" w:rsidRDefault="003D44C7" w:rsidP="001A2A68">
      <w:pPr>
        <w:spacing w:after="0" w:line="240" w:lineRule="auto"/>
      </w:pPr>
      <w:r>
        <w:separator/>
      </w:r>
    </w:p>
  </w:endnote>
  <w:endnote w:type="continuationSeparator" w:id="0">
    <w:p w:rsidR="003D44C7" w:rsidRDefault="003D44C7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7" w:rsidRDefault="003D4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7" w:rsidRDefault="003D4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7" w:rsidRDefault="003D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C7" w:rsidRDefault="003D44C7" w:rsidP="001A2A68">
      <w:pPr>
        <w:spacing w:after="0" w:line="240" w:lineRule="auto"/>
      </w:pPr>
      <w:r>
        <w:separator/>
      </w:r>
    </w:p>
  </w:footnote>
  <w:footnote w:type="continuationSeparator" w:id="0">
    <w:p w:rsidR="003D44C7" w:rsidRDefault="003D44C7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7" w:rsidRDefault="00C822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49" type="#_x0000_t75" style="position:absolute;margin-left:0;margin-top:0;width:823.35pt;height:119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7" w:rsidRDefault="00C822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0" type="#_x0000_t75" style="position:absolute;margin-left:0;margin-top:0;width:823.35pt;height:119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C7" w:rsidRDefault="00C822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51" type="#_x0000_t75" style="position:absolute;margin-left:0;margin-top:0;width:823.35pt;height:119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E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104D8"/>
    <w:multiLevelType w:val="hybridMultilevel"/>
    <w:tmpl w:val="F6EA11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8"/>
    <w:rsid w:val="00000BEC"/>
    <w:rsid w:val="00006E8A"/>
    <w:rsid w:val="000104B6"/>
    <w:rsid w:val="00012600"/>
    <w:rsid w:val="00016110"/>
    <w:rsid w:val="00037738"/>
    <w:rsid w:val="00041F58"/>
    <w:rsid w:val="000511EC"/>
    <w:rsid w:val="00052EE6"/>
    <w:rsid w:val="00060903"/>
    <w:rsid w:val="00095C15"/>
    <w:rsid w:val="000E0C12"/>
    <w:rsid w:val="000F5DD4"/>
    <w:rsid w:val="000F6C58"/>
    <w:rsid w:val="000F7E8B"/>
    <w:rsid w:val="00100AE3"/>
    <w:rsid w:val="00100BE3"/>
    <w:rsid w:val="00111050"/>
    <w:rsid w:val="0011351C"/>
    <w:rsid w:val="00133A57"/>
    <w:rsid w:val="00147DB1"/>
    <w:rsid w:val="001521BF"/>
    <w:rsid w:val="001836DD"/>
    <w:rsid w:val="001A2A68"/>
    <w:rsid w:val="001C23DE"/>
    <w:rsid w:val="001F7AB5"/>
    <w:rsid w:val="001F7C87"/>
    <w:rsid w:val="00226C47"/>
    <w:rsid w:val="0023341F"/>
    <w:rsid w:val="002774DE"/>
    <w:rsid w:val="00282965"/>
    <w:rsid w:val="002A0E04"/>
    <w:rsid w:val="002B2613"/>
    <w:rsid w:val="002C1AE5"/>
    <w:rsid w:val="002C5BB9"/>
    <w:rsid w:val="002E4DF5"/>
    <w:rsid w:val="00346BB5"/>
    <w:rsid w:val="003728DC"/>
    <w:rsid w:val="00377B74"/>
    <w:rsid w:val="00390BD7"/>
    <w:rsid w:val="003C007B"/>
    <w:rsid w:val="003C42CE"/>
    <w:rsid w:val="003C6692"/>
    <w:rsid w:val="003D44C7"/>
    <w:rsid w:val="003E1DE7"/>
    <w:rsid w:val="003E5557"/>
    <w:rsid w:val="003F58B2"/>
    <w:rsid w:val="00415149"/>
    <w:rsid w:val="00434AF5"/>
    <w:rsid w:val="00435813"/>
    <w:rsid w:val="0043602C"/>
    <w:rsid w:val="004452CC"/>
    <w:rsid w:val="00465345"/>
    <w:rsid w:val="0048402B"/>
    <w:rsid w:val="00496210"/>
    <w:rsid w:val="004D12B2"/>
    <w:rsid w:val="004D737F"/>
    <w:rsid w:val="004F5291"/>
    <w:rsid w:val="0052151B"/>
    <w:rsid w:val="00557824"/>
    <w:rsid w:val="00596386"/>
    <w:rsid w:val="005B6AD0"/>
    <w:rsid w:val="005C084A"/>
    <w:rsid w:val="00600011"/>
    <w:rsid w:val="00601854"/>
    <w:rsid w:val="00606BC5"/>
    <w:rsid w:val="00622E0D"/>
    <w:rsid w:val="00625633"/>
    <w:rsid w:val="00663323"/>
    <w:rsid w:val="006B4A65"/>
    <w:rsid w:val="006B63B0"/>
    <w:rsid w:val="006C0C9B"/>
    <w:rsid w:val="006C69BB"/>
    <w:rsid w:val="006D6641"/>
    <w:rsid w:val="006E0AF2"/>
    <w:rsid w:val="006F1D98"/>
    <w:rsid w:val="00706ABB"/>
    <w:rsid w:val="00746B08"/>
    <w:rsid w:val="00754F9E"/>
    <w:rsid w:val="00755A65"/>
    <w:rsid w:val="00766F77"/>
    <w:rsid w:val="0077411B"/>
    <w:rsid w:val="00776D50"/>
    <w:rsid w:val="007A42C3"/>
    <w:rsid w:val="007D3939"/>
    <w:rsid w:val="007F2C1B"/>
    <w:rsid w:val="00804162"/>
    <w:rsid w:val="00856A1A"/>
    <w:rsid w:val="00856FDF"/>
    <w:rsid w:val="008A4134"/>
    <w:rsid w:val="008B22E1"/>
    <w:rsid w:val="008B39D5"/>
    <w:rsid w:val="008C2891"/>
    <w:rsid w:val="008C75EC"/>
    <w:rsid w:val="008D1EBA"/>
    <w:rsid w:val="009057FA"/>
    <w:rsid w:val="009332F0"/>
    <w:rsid w:val="00972C59"/>
    <w:rsid w:val="0098500A"/>
    <w:rsid w:val="00985F38"/>
    <w:rsid w:val="00997DE7"/>
    <w:rsid w:val="009A145E"/>
    <w:rsid w:val="009F3326"/>
    <w:rsid w:val="009F592C"/>
    <w:rsid w:val="009F7026"/>
    <w:rsid w:val="00A247D7"/>
    <w:rsid w:val="00A6085E"/>
    <w:rsid w:val="00A94BDE"/>
    <w:rsid w:val="00AA14A7"/>
    <w:rsid w:val="00AA5C18"/>
    <w:rsid w:val="00AE58AF"/>
    <w:rsid w:val="00B026CE"/>
    <w:rsid w:val="00B216A1"/>
    <w:rsid w:val="00B27A10"/>
    <w:rsid w:val="00B37EF4"/>
    <w:rsid w:val="00B52AC6"/>
    <w:rsid w:val="00B75C3C"/>
    <w:rsid w:val="00BB3714"/>
    <w:rsid w:val="00BC1486"/>
    <w:rsid w:val="00BD5797"/>
    <w:rsid w:val="00C17E9D"/>
    <w:rsid w:val="00C35F9C"/>
    <w:rsid w:val="00C44296"/>
    <w:rsid w:val="00C70068"/>
    <w:rsid w:val="00C76065"/>
    <w:rsid w:val="00C8229F"/>
    <w:rsid w:val="00C916CA"/>
    <w:rsid w:val="00C9678F"/>
    <w:rsid w:val="00CB0742"/>
    <w:rsid w:val="00CC1E46"/>
    <w:rsid w:val="00CC70F4"/>
    <w:rsid w:val="00D03DC2"/>
    <w:rsid w:val="00D075DD"/>
    <w:rsid w:val="00D2721E"/>
    <w:rsid w:val="00D376F1"/>
    <w:rsid w:val="00D40461"/>
    <w:rsid w:val="00D45240"/>
    <w:rsid w:val="00D55C1E"/>
    <w:rsid w:val="00D703A9"/>
    <w:rsid w:val="00D82D66"/>
    <w:rsid w:val="00D834EC"/>
    <w:rsid w:val="00D93553"/>
    <w:rsid w:val="00DA53F1"/>
    <w:rsid w:val="00DB6050"/>
    <w:rsid w:val="00E110E9"/>
    <w:rsid w:val="00E170D4"/>
    <w:rsid w:val="00E17C88"/>
    <w:rsid w:val="00E53B73"/>
    <w:rsid w:val="00E572DF"/>
    <w:rsid w:val="00E57A79"/>
    <w:rsid w:val="00EB093F"/>
    <w:rsid w:val="00EF0E8A"/>
    <w:rsid w:val="00F11147"/>
    <w:rsid w:val="00F20D81"/>
    <w:rsid w:val="00F2671E"/>
    <w:rsid w:val="00F44204"/>
    <w:rsid w:val="00F56421"/>
    <w:rsid w:val="00FA2AEC"/>
    <w:rsid w:val="00FB43C7"/>
    <w:rsid w:val="00FD1B9C"/>
    <w:rsid w:val="00FD565E"/>
    <w:rsid w:val="00FD56E6"/>
    <w:rsid w:val="00FE089C"/>
    <w:rsid w:val="00FF1D5F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E3A1483"/>
  <w15:docId w15:val="{47276950-25C8-436E-9F51-BAB3138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A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A68"/>
    <w:rPr>
      <w:rFonts w:cs="Times New Roman"/>
    </w:rPr>
  </w:style>
  <w:style w:type="table" w:styleId="TableGrid">
    <w:name w:val="Table Grid"/>
    <w:basedOn w:val="TableNormal"/>
    <w:uiPriority w:val="99"/>
    <w:rsid w:val="001F7C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075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7EF4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6B63B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2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4312" TargetMode="External"/><Relationship Id="rId13" Type="http://schemas.openxmlformats.org/officeDocument/2006/relationships/hyperlink" Target="https://youtu.be/GXN9cYj6eX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youtu.be/tHRvquNKf1Q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lfra8pSPE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07/Family-Challenge-Friday-3rd-Jul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UA9CqMxI8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7LNkNcDMEY" TargetMode="External"/><Relationship Id="rId14" Type="http://schemas.openxmlformats.org/officeDocument/2006/relationships/hyperlink" Target="https://youtu.be/jSP-fWmk36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Group: 6                                Week beginning: 1/6/20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Group: 6                                Week beginning: 1/6/20</dc:title>
  <dc:subject/>
  <dc:creator>sarahc</dc:creator>
  <cp:keywords/>
  <dc:description/>
  <cp:lastModifiedBy>simond</cp:lastModifiedBy>
  <cp:revision>5</cp:revision>
  <dcterms:created xsi:type="dcterms:W3CDTF">2020-07-09T11:33:00Z</dcterms:created>
  <dcterms:modified xsi:type="dcterms:W3CDTF">2020-07-10T09:04:00Z</dcterms:modified>
</cp:coreProperties>
</file>