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1BF" w:rsidRDefault="001A2A68" w:rsidP="001A2A68">
      <w:pPr>
        <w:rPr>
          <w:rFonts w:ascii="Tahoma" w:hAnsi="Tahoma" w:cs="Tahoma"/>
          <w:sz w:val="32"/>
        </w:rPr>
      </w:pPr>
      <w:r w:rsidRPr="008979CB">
        <w:rPr>
          <w:rFonts w:ascii="Tahoma" w:hAnsi="Tahoma" w:cs="Tahoma"/>
          <w:noProof/>
          <w:lang w:eastAsia="en-GB"/>
        </w:rPr>
        <w:drawing>
          <wp:anchor distT="0" distB="0" distL="114300" distR="114300" simplePos="0" relativeHeight="251658240" behindDoc="0" locked="0" layoutInCell="1" allowOverlap="1">
            <wp:simplePos x="0" y="0"/>
            <wp:positionH relativeFrom="column">
              <wp:posOffset>-243840</wp:posOffset>
            </wp:positionH>
            <wp:positionV relativeFrom="paragraph">
              <wp:posOffset>-281940</wp:posOffset>
            </wp:positionV>
            <wp:extent cx="1038225" cy="1038225"/>
            <wp:effectExtent l="0" t="0" r="9525" b="9525"/>
            <wp:wrapNone/>
            <wp:docPr id="1" name="Picture 1" descr="Crossacres Primary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ossacres Primary School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8225" cy="1038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79CB">
        <w:rPr>
          <w:rFonts w:ascii="Tahoma" w:hAnsi="Tahoma" w:cs="Tahoma"/>
          <w:sz w:val="36"/>
        </w:rPr>
        <w:t xml:space="preserve">       </w:t>
      </w:r>
      <w:r w:rsidRPr="008979CB">
        <w:rPr>
          <w:rFonts w:ascii="Tahoma" w:hAnsi="Tahoma" w:cs="Tahoma"/>
          <w:sz w:val="32"/>
        </w:rPr>
        <w:t xml:space="preserve">   </w:t>
      </w:r>
      <w:r w:rsidR="00C95D73">
        <w:rPr>
          <w:rFonts w:ascii="Tahoma" w:hAnsi="Tahoma" w:cs="Tahoma"/>
          <w:sz w:val="32"/>
        </w:rPr>
        <w:tab/>
      </w:r>
      <w:r w:rsidR="00C95D73">
        <w:rPr>
          <w:rFonts w:ascii="Tahoma" w:hAnsi="Tahoma" w:cs="Tahoma"/>
          <w:sz w:val="32"/>
        </w:rPr>
        <w:tab/>
      </w:r>
      <w:r w:rsidRPr="008979CB">
        <w:rPr>
          <w:rFonts w:ascii="Tahoma" w:hAnsi="Tahoma" w:cs="Tahoma"/>
          <w:sz w:val="32"/>
        </w:rPr>
        <w:t xml:space="preserve">Year Group: </w:t>
      </w:r>
      <w:r w:rsidR="00F765DC" w:rsidRPr="008979CB">
        <w:rPr>
          <w:rFonts w:ascii="Tahoma" w:hAnsi="Tahoma" w:cs="Tahoma"/>
          <w:sz w:val="32"/>
        </w:rPr>
        <w:t>4</w:t>
      </w:r>
      <w:r w:rsidRPr="008979CB">
        <w:rPr>
          <w:rFonts w:ascii="Tahoma" w:hAnsi="Tahoma" w:cs="Tahoma"/>
          <w:sz w:val="32"/>
        </w:rPr>
        <w:t xml:space="preserve">                               Week beginning:</w:t>
      </w:r>
      <w:r w:rsidR="004C62FE">
        <w:rPr>
          <w:rFonts w:ascii="Tahoma" w:hAnsi="Tahoma" w:cs="Tahoma"/>
          <w:sz w:val="32"/>
        </w:rPr>
        <w:t xml:space="preserve"> 22</w:t>
      </w:r>
      <w:r w:rsidR="006B4A65" w:rsidRPr="008979CB">
        <w:rPr>
          <w:rFonts w:ascii="Tahoma" w:hAnsi="Tahoma" w:cs="Tahoma"/>
          <w:sz w:val="32"/>
        </w:rPr>
        <w:t>/6/20</w:t>
      </w:r>
    </w:p>
    <w:p w:rsidR="00C95D73" w:rsidRDefault="00C95D73" w:rsidP="001A2A68">
      <w:pPr>
        <w:rPr>
          <w:rFonts w:ascii="Tahoma" w:hAnsi="Tahoma" w:cs="Tahoma"/>
          <w:sz w:val="32"/>
        </w:rPr>
      </w:pPr>
    </w:p>
    <w:p w:rsidR="00116036" w:rsidRDefault="00A372B0" w:rsidP="00734796">
      <w:pPr>
        <w:jc w:val="center"/>
        <w:rPr>
          <w:rFonts w:ascii="Tahoma" w:hAnsi="Tahoma" w:cs="Tahoma"/>
          <w:sz w:val="24"/>
          <w:szCs w:val="24"/>
        </w:rPr>
      </w:pPr>
      <w:r w:rsidRPr="00C95D73">
        <w:rPr>
          <w:rFonts w:ascii="Tahoma" w:hAnsi="Tahoma" w:cs="Tahoma"/>
          <w:sz w:val="24"/>
          <w:szCs w:val="24"/>
        </w:rPr>
        <w:t xml:space="preserve">This week, year 4 are </w:t>
      </w:r>
      <w:r w:rsidR="00D43C4E">
        <w:rPr>
          <w:rFonts w:ascii="Tahoma" w:hAnsi="Tahoma" w:cs="Tahoma"/>
          <w:sz w:val="24"/>
          <w:szCs w:val="24"/>
        </w:rPr>
        <w:t xml:space="preserve">continuing to consolidate their understanding of fractions in maths. In English, the children will use the </w:t>
      </w:r>
      <w:r w:rsidR="00335B7C">
        <w:rPr>
          <w:rFonts w:ascii="Tahoma" w:hAnsi="Tahoma" w:cs="Tahoma"/>
          <w:sz w:val="24"/>
          <w:szCs w:val="24"/>
        </w:rPr>
        <w:t>film ‘Lighthouse’ to inspire their writing; they will have a go at diaries and newspaper writing, and have the opportunity to research the story of Grace Darling</w:t>
      </w:r>
      <w:r w:rsidR="00D43C4E">
        <w:rPr>
          <w:rFonts w:ascii="Tahoma" w:hAnsi="Tahoma" w:cs="Tahoma"/>
          <w:sz w:val="24"/>
          <w:szCs w:val="24"/>
        </w:rPr>
        <w:t xml:space="preserve">. This week in science, the children will be investigating pitch by having a go at making their own musical instruments using a variety of household objects. </w:t>
      </w:r>
      <w:r w:rsidR="00116036">
        <w:rPr>
          <w:rFonts w:ascii="Tahoma" w:hAnsi="Tahoma" w:cs="Tahoma"/>
          <w:sz w:val="24"/>
          <w:szCs w:val="24"/>
        </w:rPr>
        <w:t>In RE the children will be finding out about how Jewish people celebrate the journey from childhood to adulthood. This week, the children will be finishing off their shoebox art projects and finishing their Llandudno topic by designing an advert to encourage tourists from Manchester to visit.</w:t>
      </w:r>
    </w:p>
    <w:p w:rsidR="00A372B0" w:rsidRPr="00C95D73" w:rsidRDefault="00116036" w:rsidP="00734796">
      <w:pPr>
        <w:jc w:val="center"/>
        <w:rPr>
          <w:rFonts w:ascii="Tahoma" w:hAnsi="Tahoma" w:cs="Tahoma"/>
          <w:sz w:val="24"/>
          <w:szCs w:val="24"/>
        </w:rPr>
      </w:pPr>
      <w:r>
        <w:rPr>
          <w:rFonts w:ascii="Tahoma" w:hAnsi="Tahoma" w:cs="Tahoma"/>
          <w:sz w:val="24"/>
          <w:szCs w:val="24"/>
        </w:rPr>
        <w:t xml:space="preserve"> </w:t>
      </w:r>
    </w:p>
    <w:tbl>
      <w:tblPr>
        <w:tblStyle w:val="TableGrid"/>
        <w:tblW w:w="15363" w:type="dxa"/>
        <w:tblInd w:w="-714" w:type="dxa"/>
        <w:tblLayout w:type="fixed"/>
        <w:tblLook w:val="04A0" w:firstRow="1" w:lastRow="0" w:firstColumn="1" w:lastColumn="0" w:noHBand="0" w:noVBand="1"/>
      </w:tblPr>
      <w:tblGrid>
        <w:gridCol w:w="1449"/>
        <w:gridCol w:w="4613"/>
        <w:gridCol w:w="25"/>
        <w:gridCol w:w="9"/>
        <w:gridCol w:w="4678"/>
        <w:gridCol w:w="4589"/>
      </w:tblGrid>
      <w:tr w:rsidR="001F7C87" w:rsidRPr="008979CB" w:rsidTr="00DD28EE">
        <w:trPr>
          <w:trHeight w:val="491"/>
        </w:trPr>
        <w:tc>
          <w:tcPr>
            <w:tcW w:w="1449" w:type="dxa"/>
            <w:shd w:val="clear" w:color="auto" w:fill="E2EFD9" w:themeFill="accent6" w:themeFillTint="33"/>
          </w:tcPr>
          <w:p w:rsidR="001F7C87" w:rsidRPr="008979CB" w:rsidRDefault="001F7C87" w:rsidP="0011351C">
            <w:pPr>
              <w:jc w:val="center"/>
              <w:rPr>
                <w:rFonts w:ascii="Tahoma" w:hAnsi="Tahoma" w:cs="Tahoma"/>
                <w:sz w:val="24"/>
              </w:rPr>
            </w:pPr>
            <w:r w:rsidRPr="008979CB">
              <w:rPr>
                <w:rFonts w:ascii="Tahoma" w:hAnsi="Tahoma" w:cs="Tahoma"/>
                <w:sz w:val="24"/>
              </w:rPr>
              <w:t>Day</w:t>
            </w:r>
          </w:p>
        </w:tc>
        <w:tc>
          <w:tcPr>
            <w:tcW w:w="4638" w:type="dxa"/>
            <w:gridSpan w:val="2"/>
            <w:shd w:val="clear" w:color="auto" w:fill="E2EFD9" w:themeFill="accent6" w:themeFillTint="33"/>
          </w:tcPr>
          <w:p w:rsidR="001F7C87" w:rsidRPr="008979CB" w:rsidRDefault="0048402B" w:rsidP="0048402B">
            <w:pPr>
              <w:jc w:val="center"/>
              <w:rPr>
                <w:rFonts w:ascii="Tahoma" w:hAnsi="Tahoma" w:cs="Tahoma"/>
                <w:b/>
                <w:sz w:val="24"/>
              </w:rPr>
            </w:pPr>
            <w:r w:rsidRPr="008979CB">
              <w:rPr>
                <w:rFonts w:ascii="Tahoma" w:hAnsi="Tahoma" w:cs="Tahoma"/>
                <w:b/>
                <w:sz w:val="24"/>
              </w:rPr>
              <w:t>Maths Activities</w:t>
            </w:r>
          </w:p>
        </w:tc>
        <w:tc>
          <w:tcPr>
            <w:tcW w:w="4687" w:type="dxa"/>
            <w:gridSpan w:val="2"/>
            <w:shd w:val="clear" w:color="auto" w:fill="E2EFD9" w:themeFill="accent6" w:themeFillTint="33"/>
          </w:tcPr>
          <w:p w:rsidR="001F7C87" w:rsidRPr="008979CB" w:rsidRDefault="0048402B" w:rsidP="0048402B">
            <w:pPr>
              <w:jc w:val="center"/>
              <w:rPr>
                <w:rFonts w:ascii="Tahoma" w:hAnsi="Tahoma" w:cs="Tahoma"/>
                <w:b/>
                <w:sz w:val="24"/>
              </w:rPr>
            </w:pPr>
            <w:r w:rsidRPr="008979CB">
              <w:rPr>
                <w:rFonts w:ascii="Tahoma" w:hAnsi="Tahoma" w:cs="Tahoma"/>
                <w:b/>
                <w:sz w:val="24"/>
              </w:rPr>
              <w:t>English Activities</w:t>
            </w:r>
          </w:p>
        </w:tc>
        <w:tc>
          <w:tcPr>
            <w:tcW w:w="4589" w:type="dxa"/>
            <w:shd w:val="clear" w:color="auto" w:fill="E2EFD9" w:themeFill="accent6" w:themeFillTint="33"/>
          </w:tcPr>
          <w:p w:rsidR="001F7C87" w:rsidRPr="008979CB" w:rsidRDefault="0048402B" w:rsidP="0048402B">
            <w:pPr>
              <w:jc w:val="center"/>
              <w:rPr>
                <w:rFonts w:ascii="Tahoma" w:hAnsi="Tahoma" w:cs="Tahoma"/>
                <w:b/>
                <w:sz w:val="24"/>
              </w:rPr>
            </w:pPr>
            <w:r w:rsidRPr="008979CB">
              <w:rPr>
                <w:rFonts w:ascii="Tahoma" w:hAnsi="Tahoma" w:cs="Tahoma"/>
                <w:b/>
                <w:sz w:val="24"/>
              </w:rPr>
              <w:t>Other Subject Activities</w:t>
            </w:r>
          </w:p>
        </w:tc>
      </w:tr>
      <w:tr w:rsidR="001F7C87" w:rsidRPr="008979CB" w:rsidTr="00DD28EE">
        <w:trPr>
          <w:trHeight w:val="491"/>
        </w:trPr>
        <w:tc>
          <w:tcPr>
            <w:tcW w:w="1449" w:type="dxa"/>
          </w:tcPr>
          <w:p w:rsidR="001F7C87" w:rsidRPr="008979CB" w:rsidRDefault="0011351C" w:rsidP="0011351C">
            <w:pPr>
              <w:jc w:val="center"/>
              <w:rPr>
                <w:rFonts w:ascii="Tahoma" w:hAnsi="Tahoma" w:cs="Tahoma"/>
                <w:sz w:val="24"/>
              </w:rPr>
            </w:pPr>
            <w:r w:rsidRPr="008979CB">
              <w:rPr>
                <w:rFonts w:ascii="Tahoma" w:hAnsi="Tahoma" w:cs="Tahoma"/>
                <w:sz w:val="24"/>
              </w:rPr>
              <w:t>Monday</w:t>
            </w:r>
          </w:p>
        </w:tc>
        <w:tc>
          <w:tcPr>
            <w:tcW w:w="4638" w:type="dxa"/>
            <w:gridSpan w:val="2"/>
            <w:shd w:val="clear" w:color="auto" w:fill="auto"/>
          </w:tcPr>
          <w:p w:rsidR="0056040F" w:rsidRDefault="0056040F" w:rsidP="00025988">
            <w:pPr>
              <w:rPr>
                <w:rFonts w:ascii="Tahoma" w:hAnsi="Tahoma" w:cs="Tahoma"/>
                <w:b/>
                <w:sz w:val="24"/>
              </w:rPr>
            </w:pPr>
            <w:r w:rsidRPr="008979CB">
              <w:rPr>
                <w:rFonts w:ascii="Tahoma" w:hAnsi="Tahoma" w:cs="Tahoma"/>
                <w:b/>
                <w:sz w:val="24"/>
              </w:rPr>
              <w:t>TTrockstars</w:t>
            </w:r>
          </w:p>
          <w:p w:rsidR="00335B7C" w:rsidRDefault="00335B7C" w:rsidP="00025988">
            <w:pPr>
              <w:rPr>
                <w:rFonts w:ascii="Tahoma" w:hAnsi="Tahoma" w:cs="Tahoma"/>
                <w:b/>
                <w:sz w:val="24"/>
              </w:rPr>
            </w:pPr>
          </w:p>
          <w:p w:rsidR="0056040F" w:rsidRDefault="00335B7C" w:rsidP="00025988">
            <w:pPr>
              <w:rPr>
                <w:rFonts w:ascii="Tahoma" w:hAnsi="Tahoma" w:cs="Tahoma"/>
                <w:b/>
                <w:sz w:val="24"/>
              </w:rPr>
            </w:pPr>
            <w:r>
              <w:rPr>
                <w:rFonts w:ascii="Tahoma" w:hAnsi="Tahoma" w:cs="Tahoma"/>
                <w:b/>
                <w:sz w:val="24"/>
              </w:rPr>
              <w:t>Fractions - equal parts</w:t>
            </w:r>
          </w:p>
          <w:p w:rsidR="00CD619D" w:rsidRPr="0084613D" w:rsidRDefault="0084613D" w:rsidP="00025988">
            <w:pPr>
              <w:rPr>
                <w:rFonts w:ascii="Tahoma" w:hAnsi="Tahoma" w:cs="Tahoma"/>
                <w:sz w:val="24"/>
              </w:rPr>
            </w:pPr>
            <w:r w:rsidRPr="0084613D">
              <w:rPr>
                <w:rFonts w:ascii="Tahoma" w:hAnsi="Tahoma" w:cs="Tahoma"/>
                <w:sz w:val="24"/>
              </w:rPr>
              <w:t>Click on the link below to today’s maths lesson:</w:t>
            </w:r>
          </w:p>
          <w:p w:rsidR="000C1CDA" w:rsidRDefault="00A11E54" w:rsidP="00025988">
            <w:hyperlink r:id="rId8" w:history="1">
              <w:r w:rsidR="000C1CDA">
                <w:rPr>
                  <w:rStyle w:val="Hyperlink"/>
                </w:rPr>
                <w:t>https://www.youtube.com/watch?v=9GCUWTcHX7U&amp;list=PL</w:t>
              </w:r>
              <w:r w:rsidR="000C1CDA">
                <w:rPr>
                  <w:rStyle w:val="Hyperlink"/>
                </w:rPr>
                <w:t>Q</w:t>
              </w:r>
              <w:r w:rsidR="000C1CDA">
                <w:rPr>
                  <w:rStyle w:val="Hyperlink"/>
                </w:rPr>
                <w:t>qF8sn28L9wBDTntZEccZohH-JPun2eU&amp;index=7&amp;t=0s</w:t>
              </w:r>
            </w:hyperlink>
          </w:p>
          <w:p w:rsidR="00997BD1" w:rsidRPr="00997BD1" w:rsidRDefault="00997BD1" w:rsidP="009B471C">
            <w:pPr>
              <w:rPr>
                <w:rFonts w:ascii="Tahoma" w:hAnsi="Tahoma" w:cs="Tahoma"/>
                <w:sz w:val="24"/>
                <w:szCs w:val="24"/>
              </w:rPr>
            </w:pPr>
          </w:p>
        </w:tc>
        <w:tc>
          <w:tcPr>
            <w:tcW w:w="4687" w:type="dxa"/>
            <w:gridSpan w:val="2"/>
            <w:shd w:val="clear" w:color="auto" w:fill="auto"/>
          </w:tcPr>
          <w:p w:rsidR="00A133BB" w:rsidRDefault="00A133BB" w:rsidP="00A133BB">
            <w:pPr>
              <w:rPr>
                <w:rFonts w:ascii="Tahoma" w:hAnsi="Tahoma" w:cs="Tahoma"/>
                <w:sz w:val="24"/>
              </w:rPr>
            </w:pPr>
            <w:r w:rsidRPr="008979CB">
              <w:rPr>
                <w:rFonts w:ascii="Tahoma" w:hAnsi="Tahoma" w:cs="Tahoma"/>
                <w:b/>
                <w:sz w:val="24"/>
              </w:rPr>
              <w:t>Reading comprehension:</w:t>
            </w:r>
            <w:r>
              <w:rPr>
                <w:rFonts w:ascii="Tahoma" w:hAnsi="Tahoma" w:cs="Tahoma"/>
                <w:b/>
                <w:sz w:val="24"/>
              </w:rPr>
              <w:t xml:space="preserve"> </w:t>
            </w:r>
            <w:r>
              <w:rPr>
                <w:rFonts w:ascii="Tahoma" w:hAnsi="Tahoma" w:cs="Tahoma"/>
                <w:sz w:val="24"/>
              </w:rPr>
              <w:t>Read the story of Perseus using the PDF document in the year 4 folder then answer the comprehension questions. Perseus is a character from Ancient Greek mythology but this is an unusual version of the story!</w:t>
            </w:r>
          </w:p>
          <w:p w:rsidR="00A133BB" w:rsidRDefault="00A133BB" w:rsidP="00A133BB">
            <w:pPr>
              <w:rPr>
                <w:rFonts w:ascii="Tahoma" w:hAnsi="Tahoma" w:cs="Tahoma"/>
                <w:sz w:val="24"/>
              </w:rPr>
            </w:pPr>
            <w:r>
              <w:rPr>
                <w:rFonts w:ascii="Tahoma" w:hAnsi="Tahoma" w:cs="Tahoma"/>
                <w:sz w:val="24"/>
              </w:rPr>
              <w:t>Find out the traditional story of Perseus and Medusa and compare it with the one you have just read:</w:t>
            </w:r>
          </w:p>
          <w:p w:rsidR="00A133BB" w:rsidRDefault="00A133BB" w:rsidP="00A133BB">
            <w:pPr>
              <w:rPr>
                <w:rFonts w:ascii="Tahoma" w:hAnsi="Tahoma" w:cs="Tahoma"/>
                <w:sz w:val="24"/>
              </w:rPr>
            </w:pPr>
            <w:hyperlink r:id="rId9" w:anchor=":~:text=Medusa%20was%20a%20Gorgon%2C%20a%20winged%20creature%20with%20snakes%20for%20hair.&amp;text=In%20his%20quest%20to%20kill,gave%20Perseus%20a%20bronze%20shield." w:history="1">
              <w:r>
                <w:rPr>
                  <w:rStyle w:val="Hyperlink"/>
                </w:rPr>
                <w:t>https://kids.britannica.com/kids/article/Perseus/353615#:~:text=Medusa%20was%20a%20Gorgon%2C%20a%20winged%20creature%20with%20snakes%20for%20hair.&amp;text=In%20his%20quest%20to%20kill,gave%20Perseus%20a%20bronze%20shield.</w:t>
              </w:r>
            </w:hyperlink>
          </w:p>
          <w:p w:rsidR="00A133BB" w:rsidRDefault="00A133BB" w:rsidP="00A133BB">
            <w:pPr>
              <w:rPr>
                <w:rFonts w:ascii="Tahoma" w:hAnsi="Tahoma" w:cs="Tahoma"/>
                <w:sz w:val="24"/>
              </w:rPr>
            </w:pPr>
            <w:r w:rsidRPr="00B20A84">
              <w:rPr>
                <w:rFonts w:ascii="Tahoma" w:hAnsi="Tahoma" w:cs="Tahoma"/>
                <w:sz w:val="24"/>
              </w:rPr>
              <w:t xml:space="preserve"> </w:t>
            </w:r>
          </w:p>
          <w:p w:rsidR="00A133BB" w:rsidRPr="008979CB" w:rsidRDefault="00A133BB" w:rsidP="00A133BB">
            <w:pPr>
              <w:rPr>
                <w:rFonts w:ascii="Tahoma" w:hAnsi="Tahoma" w:cs="Tahoma"/>
                <w:sz w:val="24"/>
              </w:rPr>
            </w:pPr>
            <w:r w:rsidRPr="008979CB">
              <w:rPr>
                <w:rFonts w:ascii="Tahoma" w:hAnsi="Tahoma" w:cs="Tahoma"/>
                <w:b/>
                <w:sz w:val="24"/>
              </w:rPr>
              <w:lastRenderedPageBreak/>
              <w:t>Class Novel: Beowulf</w:t>
            </w:r>
            <w:r>
              <w:rPr>
                <w:rFonts w:ascii="Tahoma" w:hAnsi="Tahoma" w:cs="Tahoma"/>
                <w:b/>
                <w:sz w:val="24"/>
              </w:rPr>
              <w:t xml:space="preserve"> </w:t>
            </w:r>
            <w:r w:rsidRPr="006F041B">
              <w:rPr>
                <w:rFonts w:ascii="Tahoma" w:hAnsi="Tahoma" w:cs="Tahoma"/>
                <w:sz w:val="24"/>
              </w:rPr>
              <w:t>(</w:t>
            </w:r>
            <w:r>
              <w:rPr>
                <w:rFonts w:ascii="Tahoma" w:hAnsi="Tahoma" w:cs="Tahoma"/>
                <w:sz w:val="24"/>
              </w:rPr>
              <w:t xml:space="preserve">Read by Mr Dorey) </w:t>
            </w:r>
            <w:hyperlink r:id="rId10" w:history="1">
              <w:r>
                <w:rPr>
                  <w:rStyle w:val="Hyperlink"/>
                </w:rPr>
                <w:t>https://www.youtube.com/channel/UCVx5XHLwMGj0y_9AZmktkOQ/</w:t>
              </w:r>
            </w:hyperlink>
          </w:p>
          <w:p w:rsidR="008979CB" w:rsidRPr="008979CB" w:rsidRDefault="008979CB" w:rsidP="008979CB">
            <w:pPr>
              <w:rPr>
                <w:rFonts w:ascii="Tahoma" w:hAnsi="Tahoma" w:cs="Tahoma"/>
                <w:sz w:val="24"/>
              </w:rPr>
            </w:pPr>
          </w:p>
        </w:tc>
        <w:tc>
          <w:tcPr>
            <w:tcW w:w="4589" w:type="dxa"/>
            <w:shd w:val="clear" w:color="auto" w:fill="auto"/>
          </w:tcPr>
          <w:p w:rsidR="000D42BA" w:rsidRDefault="003C0071" w:rsidP="00972A93">
            <w:pPr>
              <w:rPr>
                <w:rFonts w:ascii="Tahoma" w:hAnsi="Tahoma" w:cs="Tahoma"/>
                <w:b/>
                <w:sz w:val="24"/>
              </w:rPr>
            </w:pPr>
            <w:r w:rsidRPr="008979CB">
              <w:rPr>
                <w:rFonts w:ascii="Tahoma" w:hAnsi="Tahoma" w:cs="Tahoma"/>
                <w:b/>
                <w:sz w:val="24"/>
              </w:rPr>
              <w:lastRenderedPageBreak/>
              <w:t xml:space="preserve">Science: </w:t>
            </w:r>
            <w:r w:rsidR="00CD619D">
              <w:rPr>
                <w:rFonts w:ascii="Tahoma" w:hAnsi="Tahoma" w:cs="Tahoma"/>
                <w:b/>
                <w:sz w:val="24"/>
              </w:rPr>
              <w:t>Investigating pitch</w:t>
            </w:r>
          </w:p>
          <w:p w:rsidR="00CD619D" w:rsidRDefault="00CD619D" w:rsidP="00CD619D">
            <w:pPr>
              <w:rPr>
                <w:rFonts w:ascii="Tahoma" w:hAnsi="Tahoma" w:cs="Tahoma"/>
                <w:sz w:val="24"/>
              </w:rPr>
            </w:pPr>
            <w:r>
              <w:rPr>
                <w:rFonts w:ascii="Tahoma" w:hAnsi="Tahoma" w:cs="Tahoma"/>
                <w:sz w:val="24"/>
              </w:rPr>
              <w:t>Have a go at making some homemade musical instruments that can make different pitches. You could make a guitar with a tissue box and elastic bands or try filling bottles or glasses with different amounts of water to see how it affects the pitch of the sounds they make.</w:t>
            </w:r>
          </w:p>
          <w:p w:rsidR="00CD619D" w:rsidRDefault="00CD619D" w:rsidP="00CD619D">
            <w:pPr>
              <w:rPr>
                <w:rFonts w:ascii="Tahoma" w:hAnsi="Tahoma" w:cs="Tahoma"/>
                <w:sz w:val="24"/>
              </w:rPr>
            </w:pPr>
          </w:p>
          <w:p w:rsidR="00CD619D" w:rsidRDefault="00CD619D" w:rsidP="00CD619D">
            <w:pPr>
              <w:rPr>
                <w:sz w:val="20"/>
                <w:szCs w:val="20"/>
              </w:rPr>
            </w:pPr>
            <w:r>
              <w:rPr>
                <w:rFonts w:ascii="Tahoma" w:hAnsi="Tahoma" w:cs="Tahoma"/>
                <w:sz w:val="24"/>
              </w:rPr>
              <w:t>Watch these videos to find out more about how different types of musical instruments make sound:</w:t>
            </w:r>
          </w:p>
          <w:p w:rsidR="00CD619D" w:rsidRPr="00CD619D" w:rsidRDefault="00CD619D" w:rsidP="00CD619D">
            <w:pPr>
              <w:pStyle w:val="NormalWeb"/>
              <w:spacing w:after="0" w:afterAutospacing="0"/>
              <w:rPr>
                <w:rFonts w:ascii="Tahoma" w:hAnsi="Tahoma" w:cs="Tahoma"/>
              </w:rPr>
            </w:pPr>
            <w:r w:rsidRPr="00CD619D">
              <w:rPr>
                <w:rFonts w:ascii="Tahoma" w:hAnsi="Tahoma" w:cs="Tahoma"/>
              </w:rPr>
              <w:t>How string instruments make sound:</w:t>
            </w:r>
          </w:p>
          <w:p w:rsidR="00CD619D" w:rsidRDefault="00A11E54" w:rsidP="00CD619D">
            <w:pPr>
              <w:pStyle w:val="NormalWeb"/>
            </w:pPr>
            <w:hyperlink r:id="rId11" w:history="1">
              <w:r w:rsidR="00CD619D">
                <w:rPr>
                  <w:rStyle w:val="Hyperlink"/>
                </w:rPr>
                <w:t>https://www.bbc.co.uk/teach/class-clips-video/music--science-ks2-how-string-instruments-make-sound/zfmd7nb</w:t>
              </w:r>
            </w:hyperlink>
          </w:p>
          <w:p w:rsidR="00CD619D" w:rsidRPr="00CD619D" w:rsidRDefault="00CD619D" w:rsidP="00CD619D">
            <w:pPr>
              <w:pStyle w:val="NormalWeb"/>
              <w:spacing w:after="0" w:afterAutospacing="0"/>
              <w:rPr>
                <w:rFonts w:ascii="Tahoma" w:hAnsi="Tahoma" w:cs="Tahoma"/>
              </w:rPr>
            </w:pPr>
            <w:r w:rsidRPr="00CD619D">
              <w:rPr>
                <w:rFonts w:ascii="Tahoma" w:hAnsi="Tahoma" w:cs="Tahoma"/>
              </w:rPr>
              <w:t>How woodwind instruments make sound:</w:t>
            </w:r>
          </w:p>
          <w:p w:rsidR="00CD619D" w:rsidRPr="00F06C34" w:rsidRDefault="00A11E54" w:rsidP="00F06C34">
            <w:pPr>
              <w:pStyle w:val="NormalWeb"/>
              <w:spacing w:before="0" w:beforeAutospacing="0"/>
            </w:pPr>
            <w:hyperlink r:id="rId12" w:history="1">
              <w:r w:rsidR="00CD619D">
                <w:rPr>
                  <w:rStyle w:val="Hyperlink"/>
                </w:rPr>
                <w:t>https://www.bbc.co.uk/teach/class-clips-video/music--science-ks2-how-woodwind-instruments-make-sound/zk3py9q</w:t>
              </w:r>
            </w:hyperlink>
          </w:p>
        </w:tc>
      </w:tr>
      <w:tr w:rsidR="00DD28EE" w:rsidRPr="008979CB" w:rsidTr="00DD28EE">
        <w:trPr>
          <w:trHeight w:val="491"/>
        </w:trPr>
        <w:tc>
          <w:tcPr>
            <w:tcW w:w="1449" w:type="dxa"/>
          </w:tcPr>
          <w:p w:rsidR="00DD28EE" w:rsidRPr="008979CB" w:rsidRDefault="00DD28EE" w:rsidP="00DD28EE">
            <w:pPr>
              <w:jc w:val="center"/>
              <w:rPr>
                <w:rFonts w:ascii="Tahoma" w:hAnsi="Tahoma" w:cs="Tahoma"/>
                <w:sz w:val="24"/>
              </w:rPr>
            </w:pPr>
            <w:r w:rsidRPr="008979CB">
              <w:rPr>
                <w:rFonts w:ascii="Tahoma" w:hAnsi="Tahoma" w:cs="Tahoma"/>
                <w:sz w:val="24"/>
              </w:rPr>
              <w:lastRenderedPageBreak/>
              <w:t>Tuesday</w:t>
            </w:r>
          </w:p>
        </w:tc>
        <w:tc>
          <w:tcPr>
            <w:tcW w:w="4638" w:type="dxa"/>
            <w:gridSpan w:val="2"/>
            <w:shd w:val="clear" w:color="auto" w:fill="auto"/>
          </w:tcPr>
          <w:p w:rsidR="00DD28EE" w:rsidRPr="008979CB" w:rsidRDefault="00DD28EE" w:rsidP="00DD28EE">
            <w:pPr>
              <w:rPr>
                <w:rFonts w:ascii="Tahoma" w:hAnsi="Tahoma" w:cs="Tahoma"/>
                <w:b/>
                <w:sz w:val="24"/>
              </w:rPr>
            </w:pPr>
            <w:r w:rsidRPr="008979CB">
              <w:rPr>
                <w:rFonts w:ascii="Tahoma" w:hAnsi="Tahoma" w:cs="Tahoma"/>
                <w:b/>
                <w:sz w:val="24"/>
              </w:rPr>
              <w:t>TTrockstars</w:t>
            </w:r>
          </w:p>
          <w:p w:rsidR="00DD28EE" w:rsidRDefault="00DD28EE" w:rsidP="00DD28EE">
            <w:pPr>
              <w:rPr>
                <w:rFonts w:ascii="Tahoma" w:hAnsi="Tahoma" w:cs="Tahoma"/>
                <w:b/>
                <w:sz w:val="24"/>
              </w:rPr>
            </w:pPr>
          </w:p>
          <w:p w:rsidR="00335B7C" w:rsidRDefault="00335B7C" w:rsidP="00DD28EE">
            <w:pPr>
              <w:rPr>
                <w:rFonts w:ascii="Tahoma" w:hAnsi="Tahoma" w:cs="Tahoma"/>
                <w:b/>
                <w:sz w:val="24"/>
              </w:rPr>
            </w:pPr>
            <w:r>
              <w:rPr>
                <w:rFonts w:ascii="Tahoma" w:hAnsi="Tahoma" w:cs="Tahoma"/>
                <w:b/>
                <w:sz w:val="24"/>
              </w:rPr>
              <w:t>Fractions - equal parts</w:t>
            </w:r>
          </w:p>
          <w:p w:rsidR="0084613D" w:rsidRPr="0084613D" w:rsidRDefault="0084613D" w:rsidP="00DD28EE">
            <w:pPr>
              <w:rPr>
                <w:rFonts w:ascii="Tahoma" w:hAnsi="Tahoma" w:cs="Tahoma"/>
                <w:sz w:val="24"/>
              </w:rPr>
            </w:pPr>
            <w:r w:rsidRPr="0084613D">
              <w:rPr>
                <w:rFonts w:ascii="Tahoma" w:hAnsi="Tahoma" w:cs="Tahoma"/>
                <w:sz w:val="24"/>
              </w:rPr>
              <w:t>Click on the link below to today’s maths lesson:</w:t>
            </w:r>
          </w:p>
          <w:p w:rsidR="000C1CDA" w:rsidRDefault="00A11E54" w:rsidP="00DD28EE">
            <w:pPr>
              <w:rPr>
                <w:rFonts w:ascii="Tahoma" w:hAnsi="Tahoma" w:cs="Tahoma"/>
                <w:b/>
                <w:sz w:val="24"/>
              </w:rPr>
            </w:pPr>
            <w:hyperlink r:id="rId13" w:history="1">
              <w:r w:rsidR="000C1CDA">
                <w:rPr>
                  <w:rStyle w:val="Hyperlink"/>
                </w:rPr>
                <w:t>https://www.youtube.com/watch?v=PiI8ve_hgo0&amp;list=PLQqF8sn28L9wBDTntZEccZohH-JPun2eU&amp;index=7</w:t>
              </w:r>
            </w:hyperlink>
          </w:p>
          <w:p w:rsidR="00972A93" w:rsidRPr="008979CB" w:rsidRDefault="00972A93" w:rsidP="00972A93">
            <w:pPr>
              <w:rPr>
                <w:rFonts w:ascii="Tahoma" w:hAnsi="Tahoma" w:cs="Tahoma"/>
                <w:sz w:val="24"/>
              </w:rPr>
            </w:pPr>
          </w:p>
          <w:p w:rsidR="00DD28EE" w:rsidRPr="008979CB" w:rsidRDefault="00DD28EE" w:rsidP="00C74564">
            <w:pPr>
              <w:rPr>
                <w:rFonts w:ascii="Tahoma" w:hAnsi="Tahoma" w:cs="Tahoma"/>
                <w:sz w:val="24"/>
              </w:rPr>
            </w:pPr>
          </w:p>
        </w:tc>
        <w:tc>
          <w:tcPr>
            <w:tcW w:w="4687" w:type="dxa"/>
            <w:gridSpan w:val="2"/>
            <w:shd w:val="clear" w:color="auto" w:fill="auto"/>
          </w:tcPr>
          <w:p w:rsidR="00A133BB" w:rsidRDefault="00A133BB" w:rsidP="00A133BB">
            <w:r w:rsidRPr="00C3065F">
              <w:rPr>
                <w:rFonts w:ascii="Tahoma" w:hAnsi="Tahoma" w:cs="Tahoma"/>
                <w:b/>
                <w:sz w:val="24"/>
                <w:szCs w:val="24"/>
              </w:rPr>
              <w:t xml:space="preserve">Grammar: </w:t>
            </w:r>
            <w:r w:rsidRPr="00C3065F">
              <w:rPr>
                <w:rFonts w:ascii="Tahoma" w:hAnsi="Tahoma" w:cs="Tahoma"/>
                <w:sz w:val="24"/>
                <w:szCs w:val="24"/>
              </w:rPr>
              <w:t xml:space="preserve">Learn about different types of nouns here: </w:t>
            </w:r>
            <w:hyperlink r:id="rId14" w:history="1">
              <w:r>
                <w:rPr>
                  <w:rStyle w:val="Hyperlink"/>
                </w:rPr>
                <w:t>https://www.childrensuniversity.manchester.ac.uk/learning-activities/languages/words/naming-nouns/</w:t>
              </w:r>
            </w:hyperlink>
          </w:p>
          <w:p w:rsidR="00C3065F" w:rsidRPr="00C3065F" w:rsidRDefault="00C3065F" w:rsidP="00A133BB">
            <w:pPr>
              <w:rPr>
                <w:rFonts w:ascii="Tahoma" w:hAnsi="Tahoma" w:cs="Tahoma"/>
                <w:sz w:val="24"/>
                <w:szCs w:val="24"/>
              </w:rPr>
            </w:pPr>
            <w:r>
              <w:rPr>
                <w:rFonts w:ascii="Tahoma" w:hAnsi="Tahoma" w:cs="Tahoma"/>
                <w:sz w:val="24"/>
                <w:szCs w:val="24"/>
              </w:rPr>
              <w:t>Once you have learned about the different types, there is a game to play to test your knowledge. For more practice, have a look at the Word document in the Year 4 folder.</w:t>
            </w:r>
          </w:p>
          <w:p w:rsidR="00A133BB" w:rsidRDefault="00A133BB" w:rsidP="00A133BB">
            <w:pPr>
              <w:rPr>
                <w:rFonts w:ascii="Tahoma" w:hAnsi="Tahoma" w:cs="Tahoma"/>
                <w:sz w:val="24"/>
              </w:rPr>
            </w:pPr>
          </w:p>
          <w:p w:rsidR="00A133BB" w:rsidRPr="008979CB" w:rsidRDefault="00A133BB" w:rsidP="00A133BB">
            <w:pPr>
              <w:rPr>
                <w:rFonts w:ascii="Tahoma" w:hAnsi="Tahoma" w:cs="Tahoma"/>
                <w:sz w:val="24"/>
              </w:rPr>
            </w:pPr>
            <w:r w:rsidRPr="008979CB">
              <w:rPr>
                <w:rFonts w:ascii="Tahoma" w:hAnsi="Tahoma" w:cs="Tahoma"/>
                <w:b/>
                <w:sz w:val="24"/>
              </w:rPr>
              <w:t>Class Novel: Beowulf</w:t>
            </w:r>
            <w:r>
              <w:rPr>
                <w:rFonts w:ascii="Tahoma" w:hAnsi="Tahoma" w:cs="Tahoma"/>
                <w:b/>
                <w:sz w:val="24"/>
              </w:rPr>
              <w:t xml:space="preserve"> </w:t>
            </w:r>
            <w:r w:rsidRPr="006F041B">
              <w:rPr>
                <w:rFonts w:ascii="Tahoma" w:hAnsi="Tahoma" w:cs="Tahoma"/>
                <w:sz w:val="24"/>
              </w:rPr>
              <w:t>(</w:t>
            </w:r>
            <w:r>
              <w:rPr>
                <w:rFonts w:ascii="Tahoma" w:hAnsi="Tahoma" w:cs="Tahoma"/>
                <w:sz w:val="24"/>
              </w:rPr>
              <w:t xml:space="preserve">Read by Mr Dorey) </w:t>
            </w:r>
            <w:hyperlink r:id="rId15" w:history="1">
              <w:r>
                <w:rPr>
                  <w:rStyle w:val="Hyperlink"/>
                </w:rPr>
                <w:t>https://www.youtube.com/channel/UCVx5XHLwMGj0y_9AZmktkOQ/</w:t>
              </w:r>
            </w:hyperlink>
          </w:p>
          <w:p w:rsidR="00DD28EE" w:rsidRPr="008979CB" w:rsidRDefault="00DD28EE" w:rsidP="00A133BB">
            <w:pPr>
              <w:rPr>
                <w:rFonts w:ascii="Tahoma" w:hAnsi="Tahoma" w:cs="Tahoma"/>
                <w:sz w:val="24"/>
              </w:rPr>
            </w:pPr>
          </w:p>
        </w:tc>
        <w:tc>
          <w:tcPr>
            <w:tcW w:w="4589" w:type="dxa"/>
            <w:shd w:val="clear" w:color="auto" w:fill="auto"/>
          </w:tcPr>
          <w:p w:rsidR="00972A93" w:rsidRPr="00CA306E" w:rsidRDefault="00972A93" w:rsidP="00972A93">
            <w:pPr>
              <w:pStyle w:val="Default"/>
              <w:rPr>
                <w:rFonts w:ascii="Tahoma" w:hAnsi="Tahoma" w:cs="Tahoma"/>
                <w:b/>
                <w:bCs/>
                <w:iCs/>
              </w:rPr>
            </w:pPr>
            <w:r w:rsidRPr="00CA306E">
              <w:rPr>
                <w:rFonts w:ascii="Tahoma" w:hAnsi="Tahoma" w:cs="Tahoma"/>
                <w:b/>
                <w:bCs/>
                <w:iCs/>
              </w:rPr>
              <w:t>RE:</w:t>
            </w:r>
            <w:r w:rsidR="00C535A8" w:rsidRPr="00CA306E">
              <w:rPr>
                <w:rFonts w:ascii="Tahoma" w:hAnsi="Tahoma" w:cs="Tahoma"/>
                <w:b/>
                <w:bCs/>
                <w:iCs/>
              </w:rPr>
              <w:t xml:space="preserve"> Find out about how Jewish people celebrate becoming an adult.</w:t>
            </w:r>
          </w:p>
          <w:p w:rsidR="00C535A8" w:rsidRPr="00CA306E" w:rsidRDefault="00C535A8" w:rsidP="00C535A8">
            <w:pPr>
              <w:pStyle w:val="Default"/>
              <w:rPr>
                <w:rFonts w:ascii="Tahoma" w:hAnsi="Tahoma" w:cs="Tahoma"/>
              </w:rPr>
            </w:pPr>
            <w:r w:rsidRPr="00CA306E">
              <w:rPr>
                <w:rFonts w:ascii="Tahoma" w:hAnsi="Tahoma" w:cs="Tahoma"/>
              </w:rPr>
              <w:t>What do you look forward to about becoming an adult? What will you be able to do that you can’t do now? With rights come responsibilities. What responsibilities do you have as an adult?</w:t>
            </w:r>
          </w:p>
          <w:p w:rsidR="00C535A8" w:rsidRPr="00CA306E" w:rsidRDefault="00C535A8" w:rsidP="00C535A8">
            <w:pPr>
              <w:pStyle w:val="Default"/>
              <w:rPr>
                <w:rFonts w:ascii="Tahoma" w:hAnsi="Tahoma" w:cs="Tahoma"/>
              </w:rPr>
            </w:pPr>
          </w:p>
          <w:p w:rsidR="00C535A8" w:rsidRPr="00CA306E" w:rsidRDefault="00C535A8" w:rsidP="00972A93">
            <w:pPr>
              <w:pStyle w:val="Default"/>
              <w:rPr>
                <w:rFonts w:ascii="Tahoma" w:hAnsi="Tahoma" w:cs="Tahoma"/>
              </w:rPr>
            </w:pPr>
            <w:r w:rsidRPr="00CA306E">
              <w:rPr>
                <w:rFonts w:ascii="Tahoma" w:hAnsi="Tahoma" w:cs="Tahoma"/>
              </w:rPr>
              <w:t>Bar and Bat Mitzvah mark the move for Jewish young people from childhood towards adulthood. After becoming Bar/Bat Mitzvah – son</w:t>
            </w:r>
            <w:r w:rsidR="00CA306E">
              <w:rPr>
                <w:rFonts w:ascii="Tahoma" w:hAnsi="Tahoma" w:cs="Tahoma"/>
              </w:rPr>
              <w:t xml:space="preserve"> or daughter of the commandment - y</w:t>
            </w:r>
            <w:r w:rsidRPr="00CA306E">
              <w:rPr>
                <w:rFonts w:ascii="Tahoma" w:hAnsi="Tahoma" w:cs="Tahoma"/>
              </w:rPr>
              <w:t>oung people are considered responsible for their own decisions and actions and old enough to follow the mitzvot, commandments, for themselves.</w:t>
            </w:r>
          </w:p>
          <w:p w:rsidR="00C535A8" w:rsidRPr="00CA306E" w:rsidRDefault="00A11E54" w:rsidP="00C535A8">
            <w:pPr>
              <w:pStyle w:val="Default"/>
              <w:rPr>
                <w:rFonts w:ascii="Tahoma" w:hAnsi="Tahoma" w:cs="Tahoma"/>
                <w:sz w:val="20"/>
                <w:szCs w:val="20"/>
              </w:rPr>
            </w:pPr>
            <w:hyperlink r:id="rId16" w:history="1">
              <w:r w:rsidR="00C535A8" w:rsidRPr="00CA306E">
                <w:rPr>
                  <w:rStyle w:val="Hyperlink"/>
                  <w:rFonts w:ascii="Tahoma" w:hAnsi="Tahoma" w:cs="Tahoma"/>
                  <w:sz w:val="20"/>
                  <w:szCs w:val="20"/>
                </w:rPr>
                <w:t>www.bbc.co.uk/programmes/p02n2kgx</w:t>
              </w:r>
            </w:hyperlink>
          </w:p>
          <w:p w:rsidR="00C535A8" w:rsidRDefault="00A11E54" w:rsidP="00C535A8">
            <w:pPr>
              <w:pStyle w:val="Default"/>
              <w:rPr>
                <w:rStyle w:val="Hyperlink"/>
                <w:rFonts w:ascii="Tahoma" w:hAnsi="Tahoma" w:cs="Tahoma"/>
                <w:sz w:val="20"/>
                <w:szCs w:val="20"/>
              </w:rPr>
            </w:pPr>
            <w:hyperlink r:id="rId17" w:history="1">
              <w:r w:rsidR="00C535A8" w:rsidRPr="00CA306E">
                <w:rPr>
                  <w:rStyle w:val="Hyperlink"/>
                  <w:rFonts w:ascii="Tahoma" w:hAnsi="Tahoma" w:cs="Tahoma"/>
                  <w:sz w:val="20"/>
                  <w:szCs w:val="20"/>
                </w:rPr>
                <w:t>www.reonline.org.uk/specials/jwol/</w:t>
              </w:r>
            </w:hyperlink>
          </w:p>
          <w:p w:rsidR="00F06C34" w:rsidRPr="00CA306E" w:rsidRDefault="00F06C34" w:rsidP="00C535A8">
            <w:pPr>
              <w:pStyle w:val="Default"/>
              <w:rPr>
                <w:rFonts w:ascii="Tahoma" w:hAnsi="Tahoma" w:cs="Tahoma"/>
                <w:sz w:val="20"/>
                <w:szCs w:val="20"/>
              </w:rPr>
            </w:pPr>
          </w:p>
          <w:p w:rsidR="00C535A8" w:rsidRPr="00CA306E" w:rsidRDefault="00CA306E" w:rsidP="00972A93">
            <w:pPr>
              <w:pStyle w:val="Default"/>
              <w:rPr>
                <w:rFonts w:ascii="Tahoma" w:hAnsi="Tahoma" w:cs="Tahoma"/>
              </w:rPr>
            </w:pPr>
            <w:r>
              <w:rPr>
                <w:rFonts w:ascii="Tahoma" w:hAnsi="Tahoma" w:cs="Tahoma"/>
              </w:rPr>
              <w:lastRenderedPageBreak/>
              <w:t>Write a letter to an imaginary relative who was not at the ceremony and tell them about it.</w:t>
            </w:r>
          </w:p>
          <w:p w:rsidR="00F06AB7" w:rsidRPr="00CA306E" w:rsidRDefault="00F06AB7" w:rsidP="00FA6D52">
            <w:pPr>
              <w:pStyle w:val="Default"/>
              <w:rPr>
                <w:rFonts w:ascii="Tahoma" w:hAnsi="Tahoma" w:cs="Tahoma"/>
              </w:rPr>
            </w:pPr>
          </w:p>
        </w:tc>
      </w:tr>
      <w:tr w:rsidR="00DD28EE" w:rsidRPr="008979CB" w:rsidTr="00DD28EE">
        <w:trPr>
          <w:trHeight w:val="491"/>
        </w:trPr>
        <w:tc>
          <w:tcPr>
            <w:tcW w:w="1449" w:type="dxa"/>
          </w:tcPr>
          <w:p w:rsidR="00DD28EE" w:rsidRPr="008979CB" w:rsidRDefault="00DD28EE" w:rsidP="00DD28EE">
            <w:pPr>
              <w:jc w:val="center"/>
              <w:rPr>
                <w:rFonts w:ascii="Tahoma" w:hAnsi="Tahoma" w:cs="Tahoma"/>
                <w:sz w:val="24"/>
              </w:rPr>
            </w:pPr>
            <w:r w:rsidRPr="008979CB">
              <w:rPr>
                <w:rFonts w:ascii="Tahoma" w:hAnsi="Tahoma" w:cs="Tahoma"/>
                <w:sz w:val="24"/>
              </w:rPr>
              <w:lastRenderedPageBreak/>
              <w:t>Wednesday</w:t>
            </w:r>
          </w:p>
        </w:tc>
        <w:tc>
          <w:tcPr>
            <w:tcW w:w="4647" w:type="dxa"/>
            <w:gridSpan w:val="3"/>
          </w:tcPr>
          <w:p w:rsidR="00DD28EE" w:rsidRDefault="00DD28EE" w:rsidP="00DD28EE">
            <w:pPr>
              <w:rPr>
                <w:rFonts w:ascii="Tahoma" w:hAnsi="Tahoma" w:cs="Tahoma"/>
                <w:b/>
                <w:sz w:val="24"/>
              </w:rPr>
            </w:pPr>
            <w:r w:rsidRPr="003C0071">
              <w:rPr>
                <w:rFonts w:ascii="Tahoma" w:hAnsi="Tahoma" w:cs="Tahoma"/>
                <w:b/>
                <w:sz w:val="24"/>
              </w:rPr>
              <w:t>TTRockstars</w:t>
            </w:r>
          </w:p>
          <w:p w:rsidR="0084613D" w:rsidRDefault="0084613D" w:rsidP="00DD28EE">
            <w:pPr>
              <w:rPr>
                <w:rFonts w:ascii="Tahoma" w:hAnsi="Tahoma" w:cs="Tahoma"/>
                <w:b/>
                <w:sz w:val="24"/>
              </w:rPr>
            </w:pPr>
          </w:p>
          <w:p w:rsidR="00335B7C" w:rsidRPr="00335B7C" w:rsidRDefault="00335B7C" w:rsidP="00DD28EE">
            <w:pPr>
              <w:rPr>
                <w:rFonts w:ascii="Tahoma" w:hAnsi="Tahoma" w:cs="Tahoma"/>
                <w:b/>
                <w:sz w:val="24"/>
              </w:rPr>
            </w:pPr>
            <w:r w:rsidRPr="00335B7C">
              <w:rPr>
                <w:rFonts w:ascii="Tahoma" w:hAnsi="Tahoma" w:cs="Tahoma"/>
                <w:b/>
                <w:sz w:val="24"/>
              </w:rPr>
              <w:t xml:space="preserve">Fractions – Parts </w:t>
            </w:r>
            <w:r>
              <w:rPr>
                <w:rFonts w:ascii="Tahoma" w:hAnsi="Tahoma" w:cs="Tahoma"/>
                <w:b/>
                <w:sz w:val="24"/>
              </w:rPr>
              <w:t>and wholes</w:t>
            </w:r>
          </w:p>
          <w:p w:rsidR="0084613D" w:rsidRDefault="0084613D" w:rsidP="00C430FF">
            <w:pPr>
              <w:rPr>
                <w:rFonts w:ascii="Tahoma" w:hAnsi="Tahoma" w:cs="Tahoma"/>
                <w:sz w:val="24"/>
              </w:rPr>
            </w:pPr>
            <w:r w:rsidRPr="0084613D">
              <w:rPr>
                <w:rFonts w:ascii="Tahoma" w:hAnsi="Tahoma" w:cs="Tahoma"/>
                <w:sz w:val="24"/>
              </w:rPr>
              <w:t>Click on the link below to today’s maths lesson:</w:t>
            </w:r>
          </w:p>
          <w:p w:rsidR="004F1057" w:rsidRPr="004F1057" w:rsidRDefault="00A11E54" w:rsidP="00C430FF">
            <w:pPr>
              <w:rPr>
                <w:rFonts w:ascii="Tahoma" w:hAnsi="Tahoma" w:cs="Tahoma"/>
                <w:sz w:val="24"/>
              </w:rPr>
            </w:pPr>
            <w:hyperlink r:id="rId18" w:history="1">
              <w:r w:rsidR="000C1CDA">
                <w:rPr>
                  <w:rStyle w:val="Hyperlink"/>
                </w:rPr>
                <w:t>https://www.youtube.com/watch?v=Ws2C5cRKj6o&amp;list=PLQqF8sn28L9wBDTntZEccZohH-JPun2eU&amp;index=8</w:t>
              </w:r>
            </w:hyperlink>
          </w:p>
        </w:tc>
        <w:tc>
          <w:tcPr>
            <w:tcW w:w="4678" w:type="dxa"/>
          </w:tcPr>
          <w:p w:rsidR="00DD28EE" w:rsidRDefault="00C3065F" w:rsidP="00A133BB">
            <w:pPr>
              <w:rPr>
                <w:rFonts w:ascii="Tahoma" w:hAnsi="Tahoma" w:cs="Tahoma"/>
                <w:sz w:val="24"/>
              </w:rPr>
            </w:pPr>
            <w:r>
              <w:rPr>
                <w:rFonts w:ascii="Tahoma" w:hAnsi="Tahoma" w:cs="Tahoma"/>
                <w:b/>
                <w:sz w:val="24"/>
              </w:rPr>
              <w:t xml:space="preserve">Watch: </w:t>
            </w:r>
            <w:r>
              <w:rPr>
                <w:rFonts w:ascii="Tahoma" w:hAnsi="Tahoma" w:cs="Tahoma"/>
                <w:sz w:val="24"/>
              </w:rPr>
              <w:t>Watch the video of the short film, “The Lighthouse”:</w:t>
            </w:r>
          </w:p>
          <w:p w:rsidR="00C3065F" w:rsidRPr="00335B7C" w:rsidRDefault="00C3065F" w:rsidP="00A133BB">
            <w:pPr>
              <w:rPr>
                <w:rFonts w:ascii="Tahoma" w:hAnsi="Tahoma" w:cs="Tahoma"/>
                <w:sz w:val="24"/>
                <w:szCs w:val="24"/>
              </w:rPr>
            </w:pPr>
            <w:hyperlink r:id="rId19" w:history="1">
              <w:r>
                <w:rPr>
                  <w:rStyle w:val="Hyperlink"/>
                </w:rPr>
                <w:t>https://www.youtube.com/watch?v=6HfBbSUORvo</w:t>
              </w:r>
            </w:hyperlink>
          </w:p>
          <w:p w:rsidR="00335B7C" w:rsidRDefault="00C3065F" w:rsidP="00C3065F">
            <w:pPr>
              <w:autoSpaceDE w:val="0"/>
              <w:autoSpaceDN w:val="0"/>
              <w:adjustRightInd w:val="0"/>
              <w:rPr>
                <w:rFonts w:ascii="Tahoma" w:hAnsi="Tahoma" w:cs="Tahoma"/>
                <w:sz w:val="24"/>
                <w:szCs w:val="24"/>
              </w:rPr>
            </w:pPr>
            <w:r w:rsidRPr="00335B7C">
              <w:rPr>
                <w:rFonts w:ascii="Tahoma" w:hAnsi="Tahoma" w:cs="Tahoma"/>
                <w:sz w:val="24"/>
                <w:szCs w:val="24"/>
              </w:rPr>
              <w:t xml:space="preserve">How many of these things can you spot? </w:t>
            </w:r>
          </w:p>
          <w:tbl>
            <w:tblPr>
              <w:tblStyle w:val="TableGrid"/>
              <w:tblW w:w="0" w:type="auto"/>
              <w:tblLayout w:type="fixed"/>
              <w:tblLook w:val="04A0" w:firstRow="1" w:lastRow="0" w:firstColumn="1" w:lastColumn="0" w:noHBand="0" w:noVBand="1"/>
            </w:tblPr>
            <w:tblGrid>
              <w:gridCol w:w="1484"/>
              <w:gridCol w:w="1484"/>
              <w:gridCol w:w="1484"/>
            </w:tblGrid>
            <w:tr w:rsidR="00335B7C" w:rsidTr="00335B7C">
              <w:tc>
                <w:tcPr>
                  <w:tcW w:w="1484" w:type="dxa"/>
                </w:tcPr>
                <w:p w:rsidR="00335B7C" w:rsidRDefault="00335B7C" w:rsidP="00C3065F">
                  <w:pPr>
                    <w:autoSpaceDE w:val="0"/>
                    <w:autoSpaceDN w:val="0"/>
                    <w:adjustRightInd w:val="0"/>
                    <w:rPr>
                      <w:rFonts w:ascii="Tahoma" w:hAnsi="Tahoma" w:cs="Tahoma"/>
                      <w:sz w:val="24"/>
                      <w:szCs w:val="24"/>
                    </w:rPr>
                  </w:pPr>
                  <w:r w:rsidRPr="00335B7C">
                    <w:rPr>
                      <w:rFonts w:ascii="Tahoma" w:hAnsi="Tahoma" w:cs="Tahoma"/>
                      <w:sz w:val="24"/>
                      <w:szCs w:val="24"/>
                    </w:rPr>
                    <w:t>houses</w:t>
                  </w:r>
                </w:p>
              </w:tc>
              <w:tc>
                <w:tcPr>
                  <w:tcW w:w="1484" w:type="dxa"/>
                </w:tcPr>
                <w:p w:rsidR="00335B7C" w:rsidRDefault="00335B7C" w:rsidP="00C3065F">
                  <w:pPr>
                    <w:autoSpaceDE w:val="0"/>
                    <w:autoSpaceDN w:val="0"/>
                    <w:adjustRightInd w:val="0"/>
                    <w:rPr>
                      <w:rFonts w:ascii="Tahoma" w:hAnsi="Tahoma" w:cs="Tahoma"/>
                      <w:sz w:val="24"/>
                      <w:szCs w:val="24"/>
                    </w:rPr>
                  </w:pPr>
                  <w:r w:rsidRPr="00335B7C">
                    <w:rPr>
                      <w:rFonts w:ascii="Tahoma" w:hAnsi="Tahoma" w:cs="Tahoma"/>
                      <w:sz w:val="24"/>
                      <w:szCs w:val="24"/>
                    </w:rPr>
                    <w:t>candle</w:t>
                  </w:r>
                </w:p>
              </w:tc>
              <w:tc>
                <w:tcPr>
                  <w:tcW w:w="1484" w:type="dxa"/>
                </w:tcPr>
                <w:p w:rsidR="00335B7C" w:rsidRDefault="00335B7C" w:rsidP="00C3065F">
                  <w:pPr>
                    <w:autoSpaceDE w:val="0"/>
                    <w:autoSpaceDN w:val="0"/>
                    <w:adjustRightInd w:val="0"/>
                    <w:rPr>
                      <w:rFonts w:ascii="Tahoma" w:hAnsi="Tahoma" w:cs="Tahoma"/>
                      <w:sz w:val="24"/>
                      <w:szCs w:val="24"/>
                    </w:rPr>
                  </w:pPr>
                  <w:r w:rsidRPr="00335B7C">
                    <w:rPr>
                      <w:rFonts w:ascii="Tahoma" w:hAnsi="Tahoma" w:cs="Tahoma"/>
                      <w:sz w:val="24"/>
                      <w:szCs w:val="24"/>
                    </w:rPr>
                    <w:t>lighthouse</w:t>
                  </w:r>
                </w:p>
              </w:tc>
            </w:tr>
            <w:tr w:rsidR="00335B7C" w:rsidTr="00335B7C">
              <w:tc>
                <w:tcPr>
                  <w:tcW w:w="1484" w:type="dxa"/>
                </w:tcPr>
                <w:p w:rsidR="00335B7C" w:rsidRDefault="00335B7C" w:rsidP="00C3065F">
                  <w:pPr>
                    <w:autoSpaceDE w:val="0"/>
                    <w:autoSpaceDN w:val="0"/>
                    <w:adjustRightInd w:val="0"/>
                    <w:rPr>
                      <w:rFonts w:ascii="Tahoma" w:hAnsi="Tahoma" w:cs="Tahoma"/>
                      <w:sz w:val="24"/>
                      <w:szCs w:val="24"/>
                    </w:rPr>
                  </w:pPr>
                  <w:r>
                    <w:rPr>
                      <w:rFonts w:ascii="Tahoma" w:hAnsi="Tahoma" w:cs="Tahoma"/>
                      <w:sz w:val="24"/>
                      <w:szCs w:val="24"/>
                    </w:rPr>
                    <w:t>chair</w:t>
                  </w:r>
                </w:p>
              </w:tc>
              <w:tc>
                <w:tcPr>
                  <w:tcW w:w="1484" w:type="dxa"/>
                </w:tcPr>
                <w:p w:rsidR="00335B7C" w:rsidRDefault="00335B7C" w:rsidP="00C3065F">
                  <w:pPr>
                    <w:autoSpaceDE w:val="0"/>
                    <w:autoSpaceDN w:val="0"/>
                    <w:adjustRightInd w:val="0"/>
                    <w:rPr>
                      <w:rFonts w:ascii="Tahoma" w:hAnsi="Tahoma" w:cs="Tahoma"/>
                      <w:sz w:val="24"/>
                      <w:szCs w:val="24"/>
                    </w:rPr>
                  </w:pPr>
                  <w:r w:rsidRPr="00335B7C">
                    <w:rPr>
                      <w:rFonts w:ascii="Tahoma" w:hAnsi="Tahoma" w:cs="Tahoma"/>
                      <w:sz w:val="24"/>
                      <w:szCs w:val="24"/>
                    </w:rPr>
                    <w:t>lantern</w:t>
                  </w:r>
                </w:p>
              </w:tc>
              <w:tc>
                <w:tcPr>
                  <w:tcW w:w="1484" w:type="dxa"/>
                </w:tcPr>
                <w:p w:rsidR="00335B7C" w:rsidRDefault="00335B7C" w:rsidP="00C3065F">
                  <w:pPr>
                    <w:autoSpaceDE w:val="0"/>
                    <w:autoSpaceDN w:val="0"/>
                    <w:adjustRightInd w:val="0"/>
                    <w:rPr>
                      <w:rFonts w:ascii="Tahoma" w:hAnsi="Tahoma" w:cs="Tahoma"/>
                      <w:sz w:val="24"/>
                      <w:szCs w:val="24"/>
                    </w:rPr>
                  </w:pPr>
                  <w:r>
                    <w:rPr>
                      <w:rFonts w:ascii="Tahoma" w:hAnsi="Tahoma" w:cs="Tahoma"/>
                      <w:sz w:val="24"/>
                      <w:szCs w:val="24"/>
                    </w:rPr>
                    <w:t>g</w:t>
                  </w:r>
                  <w:r w:rsidRPr="00335B7C">
                    <w:rPr>
                      <w:rFonts w:ascii="Tahoma" w:hAnsi="Tahoma" w:cs="Tahoma"/>
                      <w:sz w:val="24"/>
                      <w:szCs w:val="24"/>
                    </w:rPr>
                    <w:t>lasses</w:t>
                  </w:r>
                </w:p>
              </w:tc>
            </w:tr>
            <w:tr w:rsidR="00335B7C" w:rsidTr="00335B7C">
              <w:tc>
                <w:tcPr>
                  <w:tcW w:w="1484" w:type="dxa"/>
                </w:tcPr>
                <w:p w:rsidR="00335B7C" w:rsidRDefault="00335B7C" w:rsidP="00C3065F">
                  <w:pPr>
                    <w:autoSpaceDE w:val="0"/>
                    <w:autoSpaceDN w:val="0"/>
                    <w:adjustRightInd w:val="0"/>
                    <w:rPr>
                      <w:rFonts w:ascii="Tahoma" w:hAnsi="Tahoma" w:cs="Tahoma"/>
                      <w:sz w:val="24"/>
                      <w:szCs w:val="24"/>
                    </w:rPr>
                  </w:pPr>
                  <w:r w:rsidRPr="00335B7C">
                    <w:rPr>
                      <w:rFonts w:ascii="Tahoma" w:hAnsi="Tahoma" w:cs="Tahoma"/>
                      <w:sz w:val="24"/>
                      <w:szCs w:val="24"/>
                    </w:rPr>
                    <w:t>machinery</w:t>
                  </w:r>
                </w:p>
              </w:tc>
              <w:tc>
                <w:tcPr>
                  <w:tcW w:w="1484" w:type="dxa"/>
                </w:tcPr>
                <w:p w:rsidR="00335B7C" w:rsidRDefault="00335B7C" w:rsidP="00C3065F">
                  <w:pPr>
                    <w:autoSpaceDE w:val="0"/>
                    <w:autoSpaceDN w:val="0"/>
                    <w:adjustRightInd w:val="0"/>
                    <w:rPr>
                      <w:rFonts w:ascii="Tahoma" w:hAnsi="Tahoma" w:cs="Tahoma"/>
                      <w:sz w:val="24"/>
                      <w:szCs w:val="24"/>
                    </w:rPr>
                  </w:pPr>
                  <w:r>
                    <w:rPr>
                      <w:rFonts w:ascii="Tahoma" w:hAnsi="Tahoma" w:cs="Tahoma"/>
                      <w:sz w:val="24"/>
                      <w:szCs w:val="24"/>
                    </w:rPr>
                    <w:t>ship</w:t>
                  </w:r>
                </w:p>
              </w:tc>
              <w:tc>
                <w:tcPr>
                  <w:tcW w:w="1484" w:type="dxa"/>
                </w:tcPr>
                <w:p w:rsidR="00335B7C" w:rsidRDefault="00335B7C" w:rsidP="00335B7C">
                  <w:pPr>
                    <w:autoSpaceDE w:val="0"/>
                    <w:autoSpaceDN w:val="0"/>
                    <w:adjustRightInd w:val="0"/>
                    <w:rPr>
                      <w:rFonts w:ascii="Tahoma" w:hAnsi="Tahoma" w:cs="Tahoma"/>
                      <w:sz w:val="24"/>
                      <w:szCs w:val="24"/>
                    </w:rPr>
                  </w:pPr>
                  <w:r w:rsidRPr="00335B7C">
                    <w:rPr>
                      <w:rFonts w:ascii="Tahoma" w:hAnsi="Tahoma" w:cs="Tahoma"/>
                      <w:sz w:val="24"/>
                      <w:szCs w:val="24"/>
                    </w:rPr>
                    <w:t>toolkit</w:t>
                  </w:r>
                </w:p>
              </w:tc>
            </w:tr>
            <w:tr w:rsidR="00335B7C" w:rsidTr="00335B7C">
              <w:tc>
                <w:tcPr>
                  <w:tcW w:w="1484" w:type="dxa"/>
                </w:tcPr>
                <w:p w:rsidR="00335B7C" w:rsidRDefault="00335B7C" w:rsidP="00C3065F">
                  <w:pPr>
                    <w:autoSpaceDE w:val="0"/>
                    <w:autoSpaceDN w:val="0"/>
                    <w:adjustRightInd w:val="0"/>
                    <w:rPr>
                      <w:rFonts w:ascii="Tahoma" w:hAnsi="Tahoma" w:cs="Tahoma"/>
                      <w:sz w:val="24"/>
                      <w:szCs w:val="24"/>
                    </w:rPr>
                  </w:pPr>
                  <w:r w:rsidRPr="00335B7C">
                    <w:rPr>
                      <w:rFonts w:ascii="Tahoma" w:hAnsi="Tahoma" w:cs="Tahoma"/>
                      <w:sz w:val="24"/>
                      <w:szCs w:val="24"/>
                    </w:rPr>
                    <w:t>steps</w:t>
                  </w:r>
                </w:p>
              </w:tc>
              <w:tc>
                <w:tcPr>
                  <w:tcW w:w="1484" w:type="dxa"/>
                </w:tcPr>
                <w:p w:rsidR="00335B7C" w:rsidRDefault="00335B7C" w:rsidP="00C3065F">
                  <w:pPr>
                    <w:autoSpaceDE w:val="0"/>
                    <w:autoSpaceDN w:val="0"/>
                    <w:adjustRightInd w:val="0"/>
                    <w:rPr>
                      <w:rFonts w:ascii="Tahoma" w:hAnsi="Tahoma" w:cs="Tahoma"/>
                      <w:sz w:val="24"/>
                      <w:szCs w:val="24"/>
                    </w:rPr>
                  </w:pPr>
                  <w:r w:rsidRPr="00335B7C">
                    <w:rPr>
                      <w:rFonts w:ascii="Tahoma" w:hAnsi="Tahoma" w:cs="Tahoma"/>
                      <w:sz w:val="24"/>
                      <w:szCs w:val="24"/>
                    </w:rPr>
                    <w:t>glass</w:t>
                  </w:r>
                </w:p>
              </w:tc>
              <w:tc>
                <w:tcPr>
                  <w:tcW w:w="1484" w:type="dxa"/>
                </w:tcPr>
                <w:p w:rsidR="00335B7C" w:rsidRDefault="00335B7C" w:rsidP="00C3065F">
                  <w:pPr>
                    <w:autoSpaceDE w:val="0"/>
                    <w:autoSpaceDN w:val="0"/>
                    <w:adjustRightInd w:val="0"/>
                    <w:rPr>
                      <w:rFonts w:ascii="Tahoma" w:hAnsi="Tahoma" w:cs="Tahoma"/>
                      <w:sz w:val="24"/>
                      <w:szCs w:val="24"/>
                    </w:rPr>
                  </w:pPr>
                  <w:r w:rsidRPr="00335B7C">
                    <w:rPr>
                      <w:rFonts w:ascii="Tahoma" w:hAnsi="Tahoma" w:cs="Tahoma"/>
                      <w:sz w:val="24"/>
                      <w:szCs w:val="24"/>
                    </w:rPr>
                    <w:t>moon</w:t>
                  </w:r>
                </w:p>
              </w:tc>
            </w:tr>
            <w:tr w:rsidR="00335B7C" w:rsidTr="00335B7C">
              <w:tc>
                <w:tcPr>
                  <w:tcW w:w="1484" w:type="dxa"/>
                </w:tcPr>
                <w:p w:rsidR="00335B7C" w:rsidRDefault="00335B7C" w:rsidP="00C3065F">
                  <w:pPr>
                    <w:autoSpaceDE w:val="0"/>
                    <w:autoSpaceDN w:val="0"/>
                    <w:adjustRightInd w:val="0"/>
                    <w:rPr>
                      <w:rFonts w:ascii="Tahoma" w:hAnsi="Tahoma" w:cs="Tahoma"/>
                      <w:sz w:val="24"/>
                      <w:szCs w:val="24"/>
                    </w:rPr>
                  </w:pPr>
                  <w:r w:rsidRPr="00335B7C">
                    <w:rPr>
                      <w:rFonts w:ascii="Tahoma" w:hAnsi="Tahoma" w:cs="Tahoma"/>
                      <w:sz w:val="24"/>
                      <w:szCs w:val="24"/>
                    </w:rPr>
                    <w:t>window</w:t>
                  </w:r>
                </w:p>
              </w:tc>
              <w:tc>
                <w:tcPr>
                  <w:tcW w:w="1484" w:type="dxa"/>
                </w:tcPr>
                <w:p w:rsidR="00335B7C" w:rsidRDefault="00335B7C" w:rsidP="00C3065F">
                  <w:pPr>
                    <w:autoSpaceDE w:val="0"/>
                    <w:autoSpaceDN w:val="0"/>
                    <w:adjustRightInd w:val="0"/>
                    <w:rPr>
                      <w:rFonts w:ascii="Tahoma" w:hAnsi="Tahoma" w:cs="Tahoma"/>
                      <w:sz w:val="24"/>
                      <w:szCs w:val="24"/>
                    </w:rPr>
                  </w:pPr>
                  <w:r w:rsidRPr="00335B7C">
                    <w:rPr>
                      <w:rFonts w:ascii="Tahoma" w:hAnsi="Tahoma" w:cs="Tahoma"/>
                      <w:sz w:val="24"/>
                      <w:szCs w:val="24"/>
                    </w:rPr>
                    <w:t>village</w:t>
                  </w:r>
                </w:p>
              </w:tc>
              <w:tc>
                <w:tcPr>
                  <w:tcW w:w="1484" w:type="dxa"/>
                </w:tcPr>
                <w:p w:rsidR="00335B7C" w:rsidRDefault="00335B7C" w:rsidP="00C3065F">
                  <w:pPr>
                    <w:autoSpaceDE w:val="0"/>
                    <w:autoSpaceDN w:val="0"/>
                    <w:adjustRightInd w:val="0"/>
                    <w:rPr>
                      <w:rFonts w:ascii="Tahoma" w:hAnsi="Tahoma" w:cs="Tahoma"/>
                      <w:sz w:val="24"/>
                      <w:szCs w:val="24"/>
                    </w:rPr>
                  </w:pPr>
                  <w:r w:rsidRPr="00335B7C">
                    <w:rPr>
                      <w:rFonts w:ascii="Tahoma" w:hAnsi="Tahoma" w:cs="Tahoma"/>
                      <w:sz w:val="24"/>
                      <w:szCs w:val="24"/>
                    </w:rPr>
                    <w:t>books</w:t>
                  </w:r>
                </w:p>
              </w:tc>
            </w:tr>
            <w:tr w:rsidR="00335B7C" w:rsidTr="00335B7C">
              <w:tc>
                <w:tcPr>
                  <w:tcW w:w="1484" w:type="dxa"/>
                </w:tcPr>
                <w:p w:rsidR="00335B7C" w:rsidRDefault="00335B7C" w:rsidP="00C3065F">
                  <w:pPr>
                    <w:autoSpaceDE w:val="0"/>
                    <w:autoSpaceDN w:val="0"/>
                    <w:adjustRightInd w:val="0"/>
                    <w:rPr>
                      <w:rFonts w:ascii="Tahoma" w:hAnsi="Tahoma" w:cs="Tahoma"/>
                      <w:sz w:val="24"/>
                      <w:szCs w:val="24"/>
                    </w:rPr>
                  </w:pPr>
                  <w:r>
                    <w:rPr>
                      <w:rFonts w:ascii="Tahoma" w:hAnsi="Tahoma" w:cs="Tahoma"/>
                      <w:sz w:val="24"/>
                      <w:szCs w:val="24"/>
                    </w:rPr>
                    <w:t>rocks</w:t>
                  </w:r>
                </w:p>
              </w:tc>
              <w:tc>
                <w:tcPr>
                  <w:tcW w:w="1484" w:type="dxa"/>
                </w:tcPr>
                <w:p w:rsidR="00335B7C" w:rsidRDefault="00335B7C" w:rsidP="00C3065F">
                  <w:pPr>
                    <w:autoSpaceDE w:val="0"/>
                    <w:autoSpaceDN w:val="0"/>
                    <w:adjustRightInd w:val="0"/>
                    <w:rPr>
                      <w:rFonts w:ascii="Tahoma" w:hAnsi="Tahoma" w:cs="Tahoma"/>
                      <w:sz w:val="24"/>
                      <w:szCs w:val="24"/>
                    </w:rPr>
                  </w:pPr>
                  <w:r w:rsidRPr="00335B7C">
                    <w:rPr>
                      <w:rFonts w:ascii="Tahoma" w:hAnsi="Tahoma" w:cs="Tahoma"/>
                      <w:sz w:val="24"/>
                      <w:szCs w:val="24"/>
                    </w:rPr>
                    <w:t>scarf</w:t>
                  </w:r>
                </w:p>
              </w:tc>
              <w:tc>
                <w:tcPr>
                  <w:tcW w:w="1484" w:type="dxa"/>
                </w:tcPr>
                <w:p w:rsidR="00335B7C" w:rsidRDefault="00335B7C" w:rsidP="00C3065F">
                  <w:pPr>
                    <w:autoSpaceDE w:val="0"/>
                    <w:autoSpaceDN w:val="0"/>
                    <w:adjustRightInd w:val="0"/>
                    <w:rPr>
                      <w:rFonts w:ascii="Tahoma" w:hAnsi="Tahoma" w:cs="Tahoma"/>
                      <w:sz w:val="24"/>
                      <w:szCs w:val="24"/>
                    </w:rPr>
                  </w:pPr>
                  <w:r w:rsidRPr="00335B7C">
                    <w:rPr>
                      <w:rFonts w:ascii="Tahoma" w:hAnsi="Tahoma" w:cs="Tahoma"/>
                      <w:sz w:val="24"/>
                      <w:szCs w:val="24"/>
                    </w:rPr>
                    <w:t>waves</w:t>
                  </w:r>
                </w:p>
              </w:tc>
            </w:tr>
          </w:tbl>
          <w:p w:rsidR="00335B7C" w:rsidRDefault="00335B7C" w:rsidP="00C3065F">
            <w:pPr>
              <w:autoSpaceDE w:val="0"/>
              <w:autoSpaceDN w:val="0"/>
              <w:adjustRightInd w:val="0"/>
              <w:rPr>
                <w:rFonts w:ascii="Tahoma" w:hAnsi="Tahoma" w:cs="Tahoma"/>
                <w:sz w:val="24"/>
                <w:szCs w:val="24"/>
              </w:rPr>
            </w:pPr>
          </w:p>
          <w:p w:rsidR="00335B7C" w:rsidRDefault="00335B7C" w:rsidP="00335B7C">
            <w:pPr>
              <w:autoSpaceDE w:val="0"/>
              <w:autoSpaceDN w:val="0"/>
              <w:adjustRightInd w:val="0"/>
              <w:rPr>
                <w:rFonts w:ascii="Tahoma" w:hAnsi="Tahoma" w:cs="Tahoma"/>
                <w:sz w:val="24"/>
              </w:rPr>
            </w:pPr>
            <w:r>
              <w:rPr>
                <w:rFonts w:ascii="Tahoma" w:hAnsi="Tahoma" w:cs="Tahoma"/>
                <w:b/>
                <w:sz w:val="24"/>
              </w:rPr>
              <w:t xml:space="preserve">Writing: </w:t>
            </w:r>
            <w:r>
              <w:rPr>
                <w:rFonts w:ascii="Tahoma" w:hAnsi="Tahoma" w:cs="Tahoma"/>
                <w:sz w:val="24"/>
              </w:rPr>
              <w:t>Write a diary entry from the point of view of the lighthouse keeper.</w:t>
            </w:r>
          </w:p>
          <w:p w:rsidR="00335B7C" w:rsidRDefault="00335B7C" w:rsidP="00335B7C">
            <w:pPr>
              <w:autoSpaceDE w:val="0"/>
              <w:autoSpaceDN w:val="0"/>
              <w:adjustRightInd w:val="0"/>
              <w:rPr>
                <w:rFonts w:ascii="Tahoma" w:hAnsi="Tahoma" w:cs="Tahoma"/>
                <w:sz w:val="24"/>
              </w:rPr>
            </w:pPr>
          </w:p>
          <w:p w:rsidR="00335B7C" w:rsidRDefault="00335B7C" w:rsidP="00335B7C">
            <w:pPr>
              <w:autoSpaceDE w:val="0"/>
              <w:autoSpaceDN w:val="0"/>
              <w:adjustRightInd w:val="0"/>
              <w:rPr>
                <w:rFonts w:ascii="Tahoma" w:hAnsi="Tahoma" w:cs="Tahoma"/>
                <w:sz w:val="24"/>
              </w:rPr>
            </w:pPr>
            <w:r>
              <w:rPr>
                <w:rFonts w:ascii="Tahoma" w:hAnsi="Tahoma" w:cs="Tahoma"/>
                <w:sz w:val="24"/>
              </w:rPr>
              <w:t>There are some tips on writing a good diary entry here:</w:t>
            </w:r>
          </w:p>
          <w:p w:rsidR="00335B7C" w:rsidRDefault="00335B7C" w:rsidP="00335B7C">
            <w:pPr>
              <w:autoSpaceDE w:val="0"/>
              <w:autoSpaceDN w:val="0"/>
              <w:adjustRightInd w:val="0"/>
            </w:pPr>
            <w:hyperlink r:id="rId20" w:history="1">
              <w:r>
                <w:rPr>
                  <w:rStyle w:val="Hyperlink"/>
                </w:rPr>
                <w:t>https://www.bbc.co.uk/bitesize/articles/zn2djhv</w:t>
              </w:r>
            </w:hyperlink>
          </w:p>
          <w:p w:rsidR="00335B7C" w:rsidRPr="00335B7C" w:rsidRDefault="00335B7C" w:rsidP="00335B7C">
            <w:pPr>
              <w:autoSpaceDE w:val="0"/>
              <w:autoSpaceDN w:val="0"/>
              <w:adjustRightInd w:val="0"/>
              <w:rPr>
                <w:rFonts w:ascii="Tahoma" w:hAnsi="Tahoma" w:cs="Tahoma"/>
                <w:sz w:val="24"/>
              </w:rPr>
            </w:pPr>
          </w:p>
        </w:tc>
        <w:tc>
          <w:tcPr>
            <w:tcW w:w="4589" w:type="dxa"/>
          </w:tcPr>
          <w:p w:rsidR="00DD28EE" w:rsidRPr="003C0071" w:rsidRDefault="00DD28EE" w:rsidP="00DD28EE">
            <w:pPr>
              <w:rPr>
                <w:rStyle w:val="Hyperlink"/>
                <w:rFonts w:ascii="Tahoma" w:hAnsi="Tahoma" w:cs="Tahoma"/>
                <w:sz w:val="24"/>
                <w:szCs w:val="24"/>
              </w:rPr>
            </w:pPr>
            <w:r w:rsidRPr="008979CB">
              <w:rPr>
                <w:rFonts w:ascii="Tahoma" w:hAnsi="Tahoma" w:cs="Tahoma"/>
                <w:b/>
                <w:sz w:val="24"/>
              </w:rPr>
              <w:t xml:space="preserve">PE: </w:t>
            </w:r>
            <w:r w:rsidR="00972A93">
              <w:rPr>
                <w:rStyle w:val="Hyperlink"/>
                <w:rFonts w:ascii="Tahoma" w:hAnsi="Tahoma" w:cs="Tahoma"/>
                <w:b/>
                <w:color w:val="auto"/>
                <w:sz w:val="24"/>
                <w:szCs w:val="24"/>
                <w:u w:val="none"/>
              </w:rPr>
              <w:t>Throwing for accuracy</w:t>
            </w:r>
            <w:r w:rsidR="00FA6D52" w:rsidRPr="00FA6D52">
              <w:rPr>
                <w:rStyle w:val="Hyperlink"/>
                <w:rFonts w:ascii="Tahoma" w:hAnsi="Tahoma" w:cs="Tahoma"/>
                <w:b/>
                <w:color w:val="auto"/>
                <w:sz w:val="24"/>
                <w:szCs w:val="24"/>
                <w:u w:val="none"/>
              </w:rPr>
              <w:t>.</w:t>
            </w:r>
            <w:r w:rsidR="00FA6D52">
              <w:rPr>
                <w:rStyle w:val="Hyperlink"/>
                <w:rFonts w:ascii="Tahoma" w:hAnsi="Tahoma" w:cs="Tahoma"/>
                <w:color w:val="auto"/>
                <w:sz w:val="24"/>
                <w:szCs w:val="24"/>
                <w:u w:val="none"/>
              </w:rPr>
              <w:t xml:space="preserve"> This two-</w:t>
            </w:r>
            <w:r w:rsidRPr="003C0071">
              <w:rPr>
                <w:rStyle w:val="Hyperlink"/>
                <w:rFonts w:ascii="Tahoma" w:hAnsi="Tahoma" w:cs="Tahoma"/>
                <w:color w:val="auto"/>
                <w:sz w:val="24"/>
                <w:szCs w:val="24"/>
                <w:u w:val="none"/>
              </w:rPr>
              <w:t>minute video gives you ideas for activities you can easily do at home.</w:t>
            </w:r>
          </w:p>
          <w:p w:rsidR="00A1220D" w:rsidRDefault="00A11E54" w:rsidP="00DD28EE">
            <w:hyperlink r:id="rId21" w:history="1">
              <w:r w:rsidR="00972A93">
                <w:rPr>
                  <w:rStyle w:val="Hyperlink"/>
                </w:rPr>
                <w:t>https://www.youtube.com/watch?v=tHRvquNKf1Q&amp;list=PLYGRaluWWTojV3An2WEgsQ4qGFy_91jDL&amp;index=4</w:t>
              </w:r>
            </w:hyperlink>
          </w:p>
          <w:p w:rsidR="00972A93" w:rsidRPr="008979CB" w:rsidRDefault="00972A93" w:rsidP="00DD28EE">
            <w:pPr>
              <w:rPr>
                <w:rFonts w:ascii="Tahoma" w:hAnsi="Tahoma" w:cs="Tahoma"/>
              </w:rPr>
            </w:pPr>
          </w:p>
          <w:p w:rsidR="006F041B" w:rsidRPr="006F041B" w:rsidRDefault="006F041B" w:rsidP="00FA6D52">
            <w:pPr>
              <w:rPr>
                <w:rFonts w:ascii="Tahoma" w:hAnsi="Tahoma" w:cs="Tahoma"/>
                <w:b/>
                <w:sz w:val="24"/>
                <w:szCs w:val="24"/>
              </w:rPr>
            </w:pPr>
            <w:r>
              <w:rPr>
                <w:rFonts w:ascii="Tahoma" w:hAnsi="Tahoma" w:cs="Tahoma"/>
                <w:b/>
                <w:sz w:val="24"/>
                <w:szCs w:val="24"/>
              </w:rPr>
              <w:t>Art:</w:t>
            </w:r>
            <w:r>
              <w:rPr>
                <w:rFonts w:ascii="Tahoma" w:hAnsi="Tahoma" w:cs="Tahoma"/>
                <w:sz w:val="24"/>
                <w:szCs w:val="24"/>
              </w:rPr>
              <w:t xml:space="preserve"> </w:t>
            </w:r>
            <w:r>
              <w:rPr>
                <w:rFonts w:ascii="Tahoma" w:hAnsi="Tahoma" w:cs="Tahoma"/>
                <w:b/>
                <w:sz w:val="24"/>
                <w:szCs w:val="24"/>
              </w:rPr>
              <w:t>Henri Rousseau</w:t>
            </w:r>
          </w:p>
          <w:p w:rsidR="00FA6D52" w:rsidRPr="00A1220D" w:rsidRDefault="00A1220D" w:rsidP="00FA6D52">
            <w:pPr>
              <w:rPr>
                <w:rFonts w:ascii="Tahoma" w:hAnsi="Tahoma" w:cs="Tahoma"/>
                <w:sz w:val="24"/>
                <w:szCs w:val="24"/>
              </w:rPr>
            </w:pPr>
            <w:r>
              <w:rPr>
                <w:rFonts w:ascii="Tahoma" w:hAnsi="Tahoma" w:cs="Tahoma"/>
                <w:sz w:val="24"/>
                <w:szCs w:val="24"/>
              </w:rPr>
              <w:t>Find a small box such as a shoe box to use to begin creating your own 3D Henri Rousseau-style jungle scene! If you don’t have a box, you can create a 2D piece of art using whatever you have at home. Have a look at the examples in the year 4 folder for inspiration. This is a two-week project so take your time!</w:t>
            </w:r>
          </w:p>
          <w:p w:rsidR="00BA2F7A" w:rsidRPr="00BA2F7A" w:rsidRDefault="00BA2F7A" w:rsidP="00DD28EE">
            <w:pPr>
              <w:rPr>
                <w:rFonts w:ascii="Tahoma" w:hAnsi="Tahoma" w:cs="Tahoma"/>
                <w:sz w:val="24"/>
                <w:szCs w:val="24"/>
              </w:rPr>
            </w:pPr>
          </w:p>
        </w:tc>
      </w:tr>
      <w:tr w:rsidR="00DD28EE" w:rsidRPr="008979CB" w:rsidTr="00DD28EE">
        <w:trPr>
          <w:trHeight w:val="491"/>
        </w:trPr>
        <w:tc>
          <w:tcPr>
            <w:tcW w:w="1449" w:type="dxa"/>
          </w:tcPr>
          <w:p w:rsidR="00DD28EE" w:rsidRPr="008979CB" w:rsidRDefault="00DD28EE" w:rsidP="00DD28EE">
            <w:pPr>
              <w:jc w:val="center"/>
              <w:rPr>
                <w:rFonts w:ascii="Tahoma" w:hAnsi="Tahoma" w:cs="Tahoma"/>
                <w:sz w:val="24"/>
              </w:rPr>
            </w:pPr>
            <w:r w:rsidRPr="008979CB">
              <w:rPr>
                <w:rFonts w:ascii="Tahoma" w:hAnsi="Tahoma" w:cs="Tahoma"/>
                <w:sz w:val="24"/>
              </w:rPr>
              <w:t>Thursday</w:t>
            </w:r>
          </w:p>
        </w:tc>
        <w:tc>
          <w:tcPr>
            <w:tcW w:w="4638" w:type="dxa"/>
            <w:gridSpan w:val="2"/>
          </w:tcPr>
          <w:p w:rsidR="00DD28EE" w:rsidRPr="008979CB" w:rsidRDefault="00DD28EE" w:rsidP="00DD28EE">
            <w:pPr>
              <w:rPr>
                <w:rFonts w:ascii="Tahoma" w:hAnsi="Tahoma" w:cs="Tahoma"/>
                <w:b/>
                <w:sz w:val="24"/>
              </w:rPr>
            </w:pPr>
            <w:r w:rsidRPr="008979CB">
              <w:rPr>
                <w:rFonts w:ascii="Tahoma" w:hAnsi="Tahoma" w:cs="Tahoma"/>
                <w:b/>
                <w:sz w:val="24"/>
              </w:rPr>
              <w:t>TTrockstars</w:t>
            </w:r>
          </w:p>
          <w:p w:rsidR="0089569A" w:rsidRDefault="0089569A" w:rsidP="000638FA">
            <w:pPr>
              <w:rPr>
                <w:rFonts w:ascii="Tahoma" w:hAnsi="Tahoma" w:cs="Tahoma"/>
                <w:b/>
                <w:sz w:val="24"/>
              </w:rPr>
            </w:pPr>
          </w:p>
          <w:p w:rsidR="00335B7C" w:rsidRDefault="00335B7C" w:rsidP="000638FA">
            <w:pPr>
              <w:rPr>
                <w:rFonts w:ascii="Tahoma" w:hAnsi="Tahoma" w:cs="Tahoma"/>
                <w:b/>
                <w:sz w:val="24"/>
              </w:rPr>
            </w:pPr>
            <w:r w:rsidRPr="00335B7C">
              <w:rPr>
                <w:rFonts w:ascii="Tahoma" w:hAnsi="Tahoma" w:cs="Tahoma"/>
                <w:b/>
                <w:sz w:val="24"/>
              </w:rPr>
              <w:t xml:space="preserve">Fractions – Parts </w:t>
            </w:r>
            <w:r>
              <w:rPr>
                <w:rFonts w:ascii="Tahoma" w:hAnsi="Tahoma" w:cs="Tahoma"/>
                <w:b/>
                <w:sz w:val="24"/>
              </w:rPr>
              <w:t>and wholes</w:t>
            </w:r>
          </w:p>
          <w:p w:rsidR="0084613D" w:rsidRPr="0084613D" w:rsidRDefault="0084613D" w:rsidP="000638FA">
            <w:pPr>
              <w:rPr>
                <w:rFonts w:ascii="Tahoma" w:hAnsi="Tahoma" w:cs="Tahoma"/>
                <w:sz w:val="24"/>
              </w:rPr>
            </w:pPr>
            <w:r w:rsidRPr="0084613D">
              <w:rPr>
                <w:rFonts w:ascii="Tahoma" w:hAnsi="Tahoma" w:cs="Tahoma"/>
                <w:sz w:val="24"/>
              </w:rPr>
              <w:t>Click on the link below to today’s maths lesson:</w:t>
            </w:r>
          </w:p>
          <w:p w:rsidR="0089569A" w:rsidRPr="0089569A" w:rsidRDefault="00A11E54" w:rsidP="00C430FF">
            <w:pPr>
              <w:rPr>
                <w:rFonts w:ascii="Tahoma" w:hAnsi="Tahoma" w:cs="Tahoma"/>
                <w:sz w:val="24"/>
              </w:rPr>
            </w:pPr>
            <w:hyperlink r:id="rId22" w:history="1">
              <w:r w:rsidR="000C1CDA">
                <w:rPr>
                  <w:rStyle w:val="Hyperlink"/>
                </w:rPr>
                <w:t>https://www.youtube.com/watch?v=Zdhhf4WwxoA&amp;list=PLQqF8sn28L9wBDTntZEccZohH-JPun2eU&amp;index=9</w:t>
              </w:r>
            </w:hyperlink>
          </w:p>
        </w:tc>
        <w:tc>
          <w:tcPr>
            <w:tcW w:w="4687" w:type="dxa"/>
            <w:gridSpan w:val="2"/>
          </w:tcPr>
          <w:p w:rsidR="00335B7C" w:rsidRDefault="00E72159" w:rsidP="00335B7C">
            <w:pPr>
              <w:rPr>
                <w:rFonts w:ascii="Tahoma" w:hAnsi="Tahoma" w:cs="Tahoma"/>
                <w:sz w:val="24"/>
              </w:rPr>
            </w:pPr>
            <w:r>
              <w:rPr>
                <w:rFonts w:ascii="Tahoma" w:hAnsi="Tahoma" w:cs="Tahoma"/>
                <w:b/>
                <w:sz w:val="24"/>
              </w:rPr>
              <w:t xml:space="preserve">Watch: </w:t>
            </w:r>
            <w:r w:rsidR="00335B7C">
              <w:rPr>
                <w:rFonts w:ascii="Tahoma" w:hAnsi="Tahoma" w:cs="Tahoma"/>
                <w:sz w:val="24"/>
              </w:rPr>
              <w:t>Watch the video of the short film, “The Lighthouse”</w:t>
            </w:r>
            <w:r w:rsidR="00335B7C">
              <w:rPr>
                <w:rFonts w:ascii="Tahoma" w:hAnsi="Tahoma" w:cs="Tahoma"/>
                <w:sz w:val="24"/>
              </w:rPr>
              <w:t xml:space="preserve"> again</w:t>
            </w:r>
            <w:r w:rsidR="00335B7C">
              <w:rPr>
                <w:rFonts w:ascii="Tahoma" w:hAnsi="Tahoma" w:cs="Tahoma"/>
                <w:sz w:val="24"/>
              </w:rPr>
              <w:t>:</w:t>
            </w:r>
          </w:p>
          <w:p w:rsidR="00335B7C" w:rsidRPr="00335B7C" w:rsidRDefault="00335B7C" w:rsidP="00335B7C">
            <w:pPr>
              <w:rPr>
                <w:rFonts w:ascii="Tahoma" w:hAnsi="Tahoma" w:cs="Tahoma"/>
                <w:sz w:val="24"/>
                <w:szCs w:val="24"/>
              </w:rPr>
            </w:pPr>
            <w:hyperlink r:id="rId23" w:history="1">
              <w:r>
                <w:rPr>
                  <w:rStyle w:val="Hyperlink"/>
                </w:rPr>
                <w:t>https://www.youtube.com/watch?v=6HfBbSUORvo</w:t>
              </w:r>
            </w:hyperlink>
          </w:p>
          <w:p w:rsidR="00CD619D" w:rsidRPr="00E72159" w:rsidRDefault="00CD619D" w:rsidP="00DD28EE">
            <w:pPr>
              <w:rPr>
                <w:rFonts w:ascii="Tahoma" w:hAnsi="Tahoma" w:cs="Tahoma"/>
                <w:sz w:val="24"/>
              </w:rPr>
            </w:pPr>
          </w:p>
          <w:p w:rsidR="00335B7C" w:rsidRDefault="00335B7C" w:rsidP="00335B7C">
            <w:pPr>
              <w:autoSpaceDE w:val="0"/>
              <w:autoSpaceDN w:val="0"/>
              <w:adjustRightInd w:val="0"/>
              <w:rPr>
                <w:rFonts w:ascii="Tahoma" w:hAnsi="Tahoma" w:cs="Tahoma"/>
                <w:sz w:val="24"/>
              </w:rPr>
            </w:pPr>
            <w:r>
              <w:rPr>
                <w:rFonts w:ascii="Tahoma" w:hAnsi="Tahoma" w:cs="Tahoma"/>
                <w:b/>
                <w:sz w:val="24"/>
              </w:rPr>
              <w:t>Writing</w:t>
            </w:r>
            <w:r w:rsidRPr="00335B7C">
              <w:rPr>
                <w:rFonts w:ascii="Tahoma" w:hAnsi="Tahoma" w:cs="Tahoma"/>
                <w:b/>
                <w:sz w:val="24"/>
              </w:rPr>
              <w:t>:</w:t>
            </w:r>
            <w:r>
              <w:rPr>
                <w:rFonts w:ascii="Tahoma" w:hAnsi="Tahoma" w:cs="Tahoma"/>
                <w:sz w:val="24"/>
              </w:rPr>
              <w:t xml:space="preserve"> Write a newspaper report describing the events in the video. </w:t>
            </w:r>
            <w:r>
              <w:rPr>
                <w:rFonts w:ascii="Tahoma" w:hAnsi="Tahoma" w:cs="Tahoma"/>
                <w:sz w:val="24"/>
              </w:rPr>
              <w:lastRenderedPageBreak/>
              <w:t>Include an interview with the lighthouse keeper.</w:t>
            </w:r>
          </w:p>
          <w:p w:rsidR="00335B7C" w:rsidRDefault="00335B7C" w:rsidP="00335B7C">
            <w:pPr>
              <w:autoSpaceDE w:val="0"/>
              <w:autoSpaceDN w:val="0"/>
              <w:adjustRightInd w:val="0"/>
              <w:rPr>
                <w:rFonts w:ascii="Tahoma" w:hAnsi="Tahoma" w:cs="Tahoma"/>
                <w:sz w:val="24"/>
              </w:rPr>
            </w:pPr>
            <w:r>
              <w:rPr>
                <w:rFonts w:ascii="Tahoma" w:hAnsi="Tahoma" w:cs="Tahoma"/>
                <w:sz w:val="24"/>
              </w:rPr>
              <w:t>This video will help to remind you how to write a newspaper report:</w:t>
            </w:r>
          </w:p>
          <w:p w:rsidR="00A372B0" w:rsidRDefault="00335B7C" w:rsidP="00335B7C">
            <w:pPr>
              <w:rPr>
                <w:rFonts w:ascii="Tahoma" w:hAnsi="Tahoma" w:cs="Tahoma"/>
                <w:sz w:val="24"/>
              </w:rPr>
            </w:pPr>
            <w:hyperlink r:id="rId24" w:history="1">
              <w:r>
                <w:rPr>
                  <w:rStyle w:val="Hyperlink"/>
                </w:rPr>
                <w:t>https://www.bbc.co.uk/bitesize/topics/z2yycdm/articles/z2gk9qt</w:t>
              </w:r>
            </w:hyperlink>
          </w:p>
          <w:p w:rsidR="00DD28EE" w:rsidRPr="008979CB" w:rsidRDefault="00DD28EE" w:rsidP="00DD28EE">
            <w:pPr>
              <w:rPr>
                <w:rFonts w:ascii="Tahoma" w:hAnsi="Tahoma" w:cs="Tahoma"/>
                <w:b/>
                <w:sz w:val="24"/>
              </w:rPr>
            </w:pPr>
            <w:r>
              <w:rPr>
                <w:rFonts w:ascii="Tahoma" w:hAnsi="Tahoma" w:cs="Tahoma"/>
                <w:b/>
                <w:sz w:val="24"/>
              </w:rPr>
              <w:t>Class Novel: Beowulf</w:t>
            </w:r>
            <w:r w:rsidR="00FA6D52">
              <w:rPr>
                <w:rFonts w:ascii="Tahoma" w:hAnsi="Tahoma" w:cs="Tahoma"/>
                <w:b/>
                <w:sz w:val="24"/>
              </w:rPr>
              <w:t xml:space="preserve"> </w:t>
            </w:r>
            <w:r w:rsidR="006F041B" w:rsidRPr="006F041B">
              <w:rPr>
                <w:rFonts w:ascii="Tahoma" w:hAnsi="Tahoma" w:cs="Tahoma"/>
                <w:sz w:val="24"/>
              </w:rPr>
              <w:t>(</w:t>
            </w:r>
            <w:r w:rsidR="006F041B">
              <w:rPr>
                <w:rFonts w:ascii="Tahoma" w:hAnsi="Tahoma" w:cs="Tahoma"/>
                <w:sz w:val="24"/>
              </w:rPr>
              <w:t xml:space="preserve">Read by Mr Dorey) </w:t>
            </w:r>
            <w:hyperlink r:id="rId25" w:history="1">
              <w:r w:rsidR="00FA6D52">
                <w:rPr>
                  <w:rStyle w:val="Hyperlink"/>
                </w:rPr>
                <w:t>https://www.youtube.com/channel/UCVx5XHLwMGj0y_9AZmktkOQ/</w:t>
              </w:r>
            </w:hyperlink>
          </w:p>
        </w:tc>
        <w:tc>
          <w:tcPr>
            <w:tcW w:w="4589" w:type="dxa"/>
          </w:tcPr>
          <w:p w:rsidR="00972A93" w:rsidRDefault="00DD28EE" w:rsidP="00972A93">
            <w:pPr>
              <w:rPr>
                <w:rFonts w:ascii="Tahoma" w:hAnsi="Tahoma" w:cs="Tahoma"/>
                <w:b/>
                <w:sz w:val="24"/>
              </w:rPr>
            </w:pPr>
            <w:r w:rsidRPr="008979CB">
              <w:rPr>
                <w:rFonts w:ascii="Tahoma" w:hAnsi="Tahoma" w:cs="Tahoma"/>
                <w:b/>
                <w:sz w:val="24"/>
              </w:rPr>
              <w:lastRenderedPageBreak/>
              <w:t>Geography:</w:t>
            </w:r>
            <w:r>
              <w:rPr>
                <w:rFonts w:ascii="Tahoma" w:hAnsi="Tahoma" w:cs="Tahoma"/>
                <w:b/>
                <w:sz w:val="24"/>
              </w:rPr>
              <w:t xml:space="preserve"> </w:t>
            </w:r>
            <w:r w:rsidR="00C535A8">
              <w:rPr>
                <w:rFonts w:ascii="Tahoma" w:hAnsi="Tahoma" w:cs="Tahoma"/>
                <w:b/>
                <w:sz w:val="24"/>
              </w:rPr>
              <w:t>Design an advert for a holiday in Llandudno.</w:t>
            </w:r>
          </w:p>
          <w:p w:rsidR="00C535A8" w:rsidRDefault="00C535A8" w:rsidP="00972A93">
            <w:pPr>
              <w:rPr>
                <w:rFonts w:ascii="Tahoma" w:hAnsi="Tahoma" w:cs="Tahoma"/>
                <w:sz w:val="24"/>
              </w:rPr>
            </w:pPr>
            <w:r>
              <w:rPr>
                <w:rFonts w:ascii="Tahoma" w:hAnsi="Tahoma" w:cs="Tahoma"/>
                <w:sz w:val="24"/>
              </w:rPr>
              <w:t>You can make a poster, a leaflet, or even record a TV or radio advert!</w:t>
            </w:r>
          </w:p>
          <w:p w:rsidR="00C535A8" w:rsidRPr="00C535A8" w:rsidRDefault="00C535A8" w:rsidP="00972A93">
            <w:pPr>
              <w:rPr>
                <w:rFonts w:ascii="Tahoma" w:hAnsi="Tahoma" w:cs="Tahoma"/>
                <w:sz w:val="24"/>
                <w:szCs w:val="24"/>
              </w:rPr>
            </w:pPr>
            <w:r>
              <w:rPr>
                <w:rFonts w:ascii="Tahoma" w:hAnsi="Tahoma" w:cs="Tahoma"/>
                <w:sz w:val="24"/>
              </w:rPr>
              <w:t xml:space="preserve">Think about what Llandudno has to offer for tourists and why visitors might choose to go there from Manchester. </w:t>
            </w:r>
            <w:r>
              <w:rPr>
                <w:rFonts w:ascii="Tahoma" w:hAnsi="Tahoma" w:cs="Tahoma"/>
                <w:sz w:val="24"/>
              </w:rPr>
              <w:lastRenderedPageBreak/>
              <w:t>Make sure you include these in your advert.</w:t>
            </w:r>
          </w:p>
          <w:p w:rsidR="00750B13" w:rsidRPr="00750B13" w:rsidRDefault="00750B13" w:rsidP="00750B13">
            <w:pPr>
              <w:rPr>
                <w:rFonts w:ascii="Tahoma" w:hAnsi="Tahoma" w:cs="Tahoma"/>
                <w:b/>
                <w:sz w:val="24"/>
                <w:szCs w:val="24"/>
              </w:rPr>
            </w:pPr>
          </w:p>
        </w:tc>
      </w:tr>
      <w:tr w:rsidR="00DD28EE" w:rsidRPr="008979CB" w:rsidTr="00972A93">
        <w:trPr>
          <w:trHeight w:val="1289"/>
        </w:trPr>
        <w:tc>
          <w:tcPr>
            <w:tcW w:w="1449" w:type="dxa"/>
          </w:tcPr>
          <w:p w:rsidR="00DD28EE" w:rsidRPr="008979CB" w:rsidRDefault="00DD28EE" w:rsidP="00DD28EE">
            <w:pPr>
              <w:jc w:val="center"/>
              <w:rPr>
                <w:rFonts w:ascii="Tahoma" w:hAnsi="Tahoma" w:cs="Tahoma"/>
                <w:sz w:val="24"/>
              </w:rPr>
            </w:pPr>
            <w:r w:rsidRPr="008979CB">
              <w:rPr>
                <w:rFonts w:ascii="Tahoma" w:hAnsi="Tahoma" w:cs="Tahoma"/>
                <w:sz w:val="24"/>
              </w:rPr>
              <w:lastRenderedPageBreak/>
              <w:t>Friday</w:t>
            </w:r>
          </w:p>
        </w:tc>
        <w:tc>
          <w:tcPr>
            <w:tcW w:w="4613" w:type="dxa"/>
          </w:tcPr>
          <w:p w:rsidR="00DD28EE" w:rsidRPr="008979CB" w:rsidRDefault="00DD28EE" w:rsidP="00DD28EE">
            <w:pPr>
              <w:rPr>
                <w:rFonts w:ascii="Tahoma" w:hAnsi="Tahoma" w:cs="Tahoma"/>
                <w:b/>
                <w:sz w:val="24"/>
              </w:rPr>
            </w:pPr>
            <w:r w:rsidRPr="008979CB">
              <w:rPr>
                <w:rFonts w:ascii="Tahoma" w:hAnsi="Tahoma" w:cs="Tahoma"/>
                <w:b/>
                <w:sz w:val="24"/>
              </w:rPr>
              <w:t>TTrockstars</w:t>
            </w:r>
          </w:p>
          <w:p w:rsidR="00C430FF" w:rsidRDefault="00C430FF" w:rsidP="00C430FF">
            <w:pPr>
              <w:rPr>
                <w:rFonts w:ascii="Tahoma" w:hAnsi="Tahoma" w:cs="Tahoma"/>
                <w:sz w:val="24"/>
              </w:rPr>
            </w:pPr>
          </w:p>
          <w:p w:rsidR="00335B7C" w:rsidRPr="00335B7C" w:rsidRDefault="00335B7C" w:rsidP="00C430FF">
            <w:pPr>
              <w:rPr>
                <w:rFonts w:ascii="Tahoma" w:hAnsi="Tahoma" w:cs="Tahoma"/>
                <w:b/>
                <w:sz w:val="24"/>
              </w:rPr>
            </w:pPr>
            <w:r w:rsidRPr="00335B7C">
              <w:rPr>
                <w:rFonts w:ascii="Tahoma" w:hAnsi="Tahoma" w:cs="Tahoma"/>
                <w:b/>
                <w:sz w:val="24"/>
              </w:rPr>
              <w:t xml:space="preserve">Fractions – Parts </w:t>
            </w:r>
            <w:r>
              <w:rPr>
                <w:rFonts w:ascii="Tahoma" w:hAnsi="Tahoma" w:cs="Tahoma"/>
                <w:b/>
                <w:sz w:val="24"/>
              </w:rPr>
              <w:t>and wholes</w:t>
            </w:r>
            <w:bookmarkStart w:id="0" w:name="_GoBack"/>
            <w:bookmarkEnd w:id="0"/>
          </w:p>
          <w:p w:rsidR="0084613D" w:rsidRDefault="0084613D" w:rsidP="00C430FF">
            <w:pPr>
              <w:rPr>
                <w:rFonts w:ascii="Tahoma" w:hAnsi="Tahoma" w:cs="Tahoma"/>
                <w:sz w:val="24"/>
              </w:rPr>
            </w:pPr>
            <w:r w:rsidRPr="0084613D">
              <w:rPr>
                <w:rFonts w:ascii="Tahoma" w:hAnsi="Tahoma" w:cs="Tahoma"/>
                <w:sz w:val="24"/>
              </w:rPr>
              <w:t>Click on the link below to today’s maths lesson:</w:t>
            </w:r>
          </w:p>
          <w:p w:rsidR="000C1CDA" w:rsidRPr="00C430FF" w:rsidRDefault="00A11E54" w:rsidP="00C430FF">
            <w:pPr>
              <w:rPr>
                <w:rFonts w:ascii="Tahoma" w:hAnsi="Tahoma" w:cs="Tahoma"/>
                <w:sz w:val="24"/>
              </w:rPr>
            </w:pPr>
            <w:hyperlink r:id="rId26" w:history="1">
              <w:r w:rsidR="000C1CDA">
                <w:rPr>
                  <w:rStyle w:val="Hyperlink"/>
                </w:rPr>
                <w:t>https://www.youtube.com/watch?v=V92z9i3Ybrw&amp;list=PLQqF8sn28L9wBDTntZEccZohH-JPun2eU&amp;index=10</w:t>
              </w:r>
            </w:hyperlink>
          </w:p>
        </w:tc>
        <w:tc>
          <w:tcPr>
            <w:tcW w:w="4712" w:type="dxa"/>
            <w:gridSpan w:val="3"/>
          </w:tcPr>
          <w:p w:rsidR="006F041B" w:rsidRDefault="00C3065F" w:rsidP="00DD28EE">
            <w:pPr>
              <w:rPr>
                <w:rFonts w:ascii="Tahoma" w:hAnsi="Tahoma" w:cs="Tahoma"/>
                <w:sz w:val="24"/>
              </w:rPr>
            </w:pPr>
            <w:r>
              <w:rPr>
                <w:rFonts w:ascii="Tahoma" w:hAnsi="Tahoma" w:cs="Tahoma"/>
                <w:b/>
                <w:sz w:val="24"/>
              </w:rPr>
              <w:t xml:space="preserve">Research: </w:t>
            </w:r>
            <w:r>
              <w:rPr>
                <w:rFonts w:ascii="Tahoma" w:hAnsi="Tahoma" w:cs="Tahoma"/>
                <w:sz w:val="24"/>
              </w:rPr>
              <w:t>Find out about Grace Darling and write a report about her story.</w:t>
            </w:r>
          </w:p>
          <w:p w:rsidR="00C3065F" w:rsidRDefault="00C3065F" w:rsidP="00DD28EE">
            <w:pPr>
              <w:rPr>
                <w:rFonts w:ascii="Tahoma" w:hAnsi="Tahoma" w:cs="Tahoma"/>
                <w:sz w:val="24"/>
              </w:rPr>
            </w:pPr>
            <w:r>
              <w:rPr>
                <w:rFonts w:ascii="Tahoma" w:hAnsi="Tahoma" w:cs="Tahoma"/>
                <w:sz w:val="24"/>
              </w:rPr>
              <w:t>There is some useful information here:</w:t>
            </w:r>
          </w:p>
          <w:p w:rsidR="00C3065F" w:rsidRDefault="00C3065F" w:rsidP="00DD28EE">
            <w:pPr>
              <w:rPr>
                <w:rFonts w:ascii="Tahoma" w:hAnsi="Tahoma" w:cs="Tahoma"/>
                <w:sz w:val="24"/>
              </w:rPr>
            </w:pPr>
          </w:p>
          <w:p w:rsidR="00C3065F" w:rsidRDefault="00C3065F" w:rsidP="00DD28EE">
            <w:hyperlink r:id="rId27" w:history="1">
              <w:r>
                <w:rPr>
                  <w:rStyle w:val="Hyperlink"/>
                </w:rPr>
                <w:t>https://www.bbc.co.uk/teach/class-clips-video/true-stories-grace-darling/z4y7pg8</w:t>
              </w:r>
            </w:hyperlink>
          </w:p>
          <w:p w:rsidR="00C3065F" w:rsidRDefault="00C3065F" w:rsidP="00DD28EE"/>
          <w:p w:rsidR="00C3065F" w:rsidRDefault="00C3065F" w:rsidP="00DD28EE">
            <w:hyperlink r:id="rId28" w:history="1">
              <w:r>
                <w:rPr>
                  <w:rStyle w:val="Hyperlink"/>
                </w:rPr>
                <w:t>https://primaryfacts.com/1117/grace-darling-facts-and-interesting-information/</w:t>
              </w:r>
            </w:hyperlink>
          </w:p>
          <w:p w:rsidR="00C3065F" w:rsidRPr="00C3065F" w:rsidRDefault="00C3065F" w:rsidP="00DD28EE">
            <w:pPr>
              <w:rPr>
                <w:rFonts w:ascii="Tahoma" w:hAnsi="Tahoma" w:cs="Tahoma"/>
                <w:b/>
                <w:sz w:val="24"/>
              </w:rPr>
            </w:pPr>
          </w:p>
          <w:p w:rsidR="00DD28EE" w:rsidRPr="008979CB" w:rsidRDefault="00DD28EE" w:rsidP="00DD28EE">
            <w:pPr>
              <w:rPr>
                <w:rFonts w:ascii="Tahoma" w:hAnsi="Tahoma" w:cs="Tahoma"/>
                <w:b/>
                <w:sz w:val="24"/>
              </w:rPr>
            </w:pPr>
            <w:r>
              <w:rPr>
                <w:rFonts w:ascii="Tahoma" w:hAnsi="Tahoma" w:cs="Tahoma"/>
                <w:b/>
                <w:sz w:val="24"/>
              </w:rPr>
              <w:t>Class Novel: Beowulf</w:t>
            </w:r>
            <w:r w:rsidR="006F041B">
              <w:rPr>
                <w:rFonts w:ascii="Tahoma" w:hAnsi="Tahoma" w:cs="Tahoma"/>
                <w:b/>
                <w:sz w:val="24"/>
              </w:rPr>
              <w:t xml:space="preserve"> </w:t>
            </w:r>
            <w:r w:rsidR="006F041B" w:rsidRPr="006F041B">
              <w:rPr>
                <w:rFonts w:ascii="Tahoma" w:hAnsi="Tahoma" w:cs="Tahoma"/>
                <w:sz w:val="24"/>
              </w:rPr>
              <w:t>(</w:t>
            </w:r>
            <w:r w:rsidR="006F041B">
              <w:rPr>
                <w:rFonts w:ascii="Tahoma" w:hAnsi="Tahoma" w:cs="Tahoma"/>
                <w:sz w:val="24"/>
              </w:rPr>
              <w:t xml:space="preserve">Read by Mr Dorey) </w:t>
            </w:r>
            <w:hyperlink r:id="rId29" w:history="1">
              <w:r w:rsidR="00FA6D52">
                <w:rPr>
                  <w:rStyle w:val="Hyperlink"/>
                </w:rPr>
                <w:t>https://www.youtube.com/channel/UCVx5XHLwMGj0y_9AZmktkOQ/</w:t>
              </w:r>
            </w:hyperlink>
          </w:p>
        </w:tc>
        <w:tc>
          <w:tcPr>
            <w:tcW w:w="4589" w:type="dxa"/>
            <w:shd w:val="clear" w:color="auto" w:fill="BFBFBF" w:themeFill="background1" w:themeFillShade="BF"/>
          </w:tcPr>
          <w:p w:rsidR="00DD28EE" w:rsidRPr="008979CB" w:rsidRDefault="00DD28EE" w:rsidP="00DD28EE">
            <w:pPr>
              <w:rPr>
                <w:rFonts w:ascii="Tahoma" w:hAnsi="Tahoma" w:cs="Tahoma"/>
                <w:sz w:val="24"/>
              </w:rPr>
            </w:pPr>
          </w:p>
        </w:tc>
      </w:tr>
    </w:tbl>
    <w:p w:rsidR="001F7C87" w:rsidRPr="008979CB" w:rsidRDefault="001F7C87" w:rsidP="001A2A68">
      <w:pPr>
        <w:rPr>
          <w:rFonts w:ascii="Tahoma" w:hAnsi="Tahoma" w:cs="Tahoma"/>
          <w:sz w:val="24"/>
        </w:rPr>
      </w:pPr>
    </w:p>
    <w:sectPr w:rsidR="001F7C87" w:rsidRPr="008979CB" w:rsidSect="001A2A68">
      <w:headerReference w:type="even" r:id="rId30"/>
      <w:headerReference w:type="default" r:id="rId31"/>
      <w:footerReference w:type="even" r:id="rId32"/>
      <w:footerReference w:type="default" r:id="rId33"/>
      <w:headerReference w:type="first" r:id="rId34"/>
      <w:footerReference w:type="first" r:id="rId35"/>
      <w:pgSz w:w="16838" w:h="11906" w:orient="landscape"/>
      <w:pgMar w:top="1440" w:right="1440" w:bottom="1440" w:left="1440" w:header="708" w:footer="708" w:gutter="0"/>
      <w:pgBorders w:offsetFrom="page">
        <w:top w:val="tornPaperBlack" w:sz="31" w:space="24" w:color="A8D08D" w:themeColor="accent6" w:themeTint="99"/>
        <w:left w:val="tornPaperBlack" w:sz="31" w:space="24" w:color="A8D08D" w:themeColor="accent6" w:themeTint="99"/>
        <w:bottom w:val="tornPaperBlack" w:sz="31" w:space="24" w:color="A8D08D" w:themeColor="accent6" w:themeTint="99"/>
        <w:right w:val="tornPaperBlack" w:sz="31" w:space="24" w:color="A8D08D" w:themeColor="accent6" w:themeTint="99"/>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1E54" w:rsidRDefault="00A11E54" w:rsidP="001A2A68">
      <w:pPr>
        <w:spacing w:after="0" w:line="240" w:lineRule="auto"/>
      </w:pPr>
      <w:r>
        <w:separator/>
      </w:r>
    </w:p>
  </w:endnote>
  <w:endnote w:type="continuationSeparator" w:id="0">
    <w:p w:rsidR="00A11E54" w:rsidRDefault="00A11E54" w:rsidP="001A2A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A68" w:rsidRDefault="001A2A6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A68" w:rsidRDefault="001A2A68">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A68" w:rsidRDefault="001A2A6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1E54" w:rsidRDefault="00A11E54" w:rsidP="001A2A68">
      <w:pPr>
        <w:spacing w:after="0" w:line="240" w:lineRule="auto"/>
      </w:pPr>
      <w:r>
        <w:separator/>
      </w:r>
    </w:p>
  </w:footnote>
  <w:footnote w:type="continuationSeparator" w:id="0">
    <w:p w:rsidR="00A11E54" w:rsidRDefault="00A11E54" w:rsidP="001A2A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A68" w:rsidRDefault="00A11E54">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0814922" o:spid="_x0000_s2050" type="#_x0000_t75" style="position:absolute;margin-left:0;margin-top:0;width:823.35pt;height:1193pt;z-index:-251657216;mso-position-horizontal:center;mso-position-horizontal-relative:margin;mso-position-vertical:center;mso-position-vertical-relative:margin" o:allowincell="f">
          <v:imagedata r:id="rId1" o:title="abstract watermark"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A68" w:rsidRDefault="00A11E54">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0814923" o:spid="_x0000_s2051" type="#_x0000_t75" style="position:absolute;margin-left:0;margin-top:0;width:823.35pt;height:1193pt;z-index:-251656192;mso-position-horizontal:center;mso-position-horizontal-relative:margin;mso-position-vertical:center;mso-position-vertical-relative:margin" o:allowincell="f">
          <v:imagedata r:id="rId1" o:title="abstract watermark"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A68" w:rsidRDefault="00A11E54">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0814921" o:spid="_x0000_s2049" type="#_x0000_t75" style="position:absolute;margin-left:0;margin-top:0;width:823.35pt;height:1193pt;z-index:-251658240;mso-position-horizontal:center;mso-position-horizontal-relative:margin;mso-position-vertical:center;mso-position-vertical-relative:margin" o:allowincell="f">
          <v:imagedata r:id="rId1" o:title="abstract watermark"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A68"/>
    <w:rsid w:val="00025988"/>
    <w:rsid w:val="000348AC"/>
    <w:rsid w:val="00052EE6"/>
    <w:rsid w:val="000638FA"/>
    <w:rsid w:val="00095C15"/>
    <w:rsid w:val="000A6319"/>
    <w:rsid w:val="000C1CDA"/>
    <w:rsid w:val="000D42BA"/>
    <w:rsid w:val="000F4C14"/>
    <w:rsid w:val="000F6C58"/>
    <w:rsid w:val="0011351C"/>
    <w:rsid w:val="00116036"/>
    <w:rsid w:val="001521BF"/>
    <w:rsid w:val="00163C32"/>
    <w:rsid w:val="001740A0"/>
    <w:rsid w:val="00182768"/>
    <w:rsid w:val="001A2A68"/>
    <w:rsid w:val="001A791C"/>
    <w:rsid w:val="001F38E3"/>
    <w:rsid w:val="001F7C87"/>
    <w:rsid w:val="00271F17"/>
    <w:rsid w:val="00282965"/>
    <w:rsid w:val="00335B7C"/>
    <w:rsid w:val="00377B74"/>
    <w:rsid w:val="00382EE1"/>
    <w:rsid w:val="003C0071"/>
    <w:rsid w:val="003E6B34"/>
    <w:rsid w:val="00434AF5"/>
    <w:rsid w:val="004505C5"/>
    <w:rsid w:val="004673F3"/>
    <w:rsid w:val="0048402B"/>
    <w:rsid w:val="004908D5"/>
    <w:rsid w:val="004C62FE"/>
    <w:rsid w:val="004F1057"/>
    <w:rsid w:val="004F5291"/>
    <w:rsid w:val="0056040F"/>
    <w:rsid w:val="00567DC4"/>
    <w:rsid w:val="00573BC2"/>
    <w:rsid w:val="00581932"/>
    <w:rsid w:val="00584D3B"/>
    <w:rsid w:val="005A45E3"/>
    <w:rsid w:val="00622E0D"/>
    <w:rsid w:val="006544D4"/>
    <w:rsid w:val="006B4A65"/>
    <w:rsid w:val="006D0BEA"/>
    <w:rsid w:val="006E09E1"/>
    <w:rsid w:val="006F041B"/>
    <w:rsid w:val="006F1D98"/>
    <w:rsid w:val="00706419"/>
    <w:rsid w:val="00734796"/>
    <w:rsid w:val="00740014"/>
    <w:rsid w:val="00750B13"/>
    <w:rsid w:val="007522C4"/>
    <w:rsid w:val="007546E8"/>
    <w:rsid w:val="00754F9E"/>
    <w:rsid w:val="007D3939"/>
    <w:rsid w:val="00822FC4"/>
    <w:rsid w:val="0084613D"/>
    <w:rsid w:val="00856FDF"/>
    <w:rsid w:val="008769FF"/>
    <w:rsid w:val="0089569A"/>
    <w:rsid w:val="008979CB"/>
    <w:rsid w:val="008C5892"/>
    <w:rsid w:val="00972A93"/>
    <w:rsid w:val="00973DFA"/>
    <w:rsid w:val="00985F38"/>
    <w:rsid w:val="00997BD1"/>
    <w:rsid w:val="009B1E32"/>
    <w:rsid w:val="009B471C"/>
    <w:rsid w:val="009F3326"/>
    <w:rsid w:val="009F7026"/>
    <w:rsid w:val="009F70A9"/>
    <w:rsid w:val="00A0153B"/>
    <w:rsid w:val="00A06450"/>
    <w:rsid w:val="00A11E54"/>
    <w:rsid w:val="00A1220D"/>
    <w:rsid w:val="00A133BB"/>
    <w:rsid w:val="00A15F96"/>
    <w:rsid w:val="00A372B0"/>
    <w:rsid w:val="00B01343"/>
    <w:rsid w:val="00B20A84"/>
    <w:rsid w:val="00B60E14"/>
    <w:rsid w:val="00BA2F7A"/>
    <w:rsid w:val="00BC1486"/>
    <w:rsid w:val="00BD5797"/>
    <w:rsid w:val="00C3065F"/>
    <w:rsid w:val="00C430FF"/>
    <w:rsid w:val="00C535A8"/>
    <w:rsid w:val="00C70068"/>
    <w:rsid w:val="00C74564"/>
    <w:rsid w:val="00C92A4E"/>
    <w:rsid w:val="00C95D73"/>
    <w:rsid w:val="00CA306E"/>
    <w:rsid w:val="00CC1E46"/>
    <w:rsid w:val="00CD3506"/>
    <w:rsid w:val="00CD619D"/>
    <w:rsid w:val="00CF239C"/>
    <w:rsid w:val="00D075DD"/>
    <w:rsid w:val="00D40461"/>
    <w:rsid w:val="00D43C4E"/>
    <w:rsid w:val="00DD28EE"/>
    <w:rsid w:val="00E03D57"/>
    <w:rsid w:val="00E72159"/>
    <w:rsid w:val="00F06AB7"/>
    <w:rsid w:val="00F06C34"/>
    <w:rsid w:val="00F44204"/>
    <w:rsid w:val="00F765DC"/>
    <w:rsid w:val="00FA6778"/>
    <w:rsid w:val="00FA6D52"/>
    <w:rsid w:val="00FE6A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308D732"/>
  <w15:chartTrackingRefBased/>
  <w15:docId w15:val="{F99E0FCF-7596-4E30-889D-1A2218469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2A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2A68"/>
  </w:style>
  <w:style w:type="paragraph" w:styleId="Footer">
    <w:name w:val="footer"/>
    <w:basedOn w:val="Normal"/>
    <w:link w:val="FooterChar"/>
    <w:uiPriority w:val="99"/>
    <w:unhideWhenUsed/>
    <w:rsid w:val="001A2A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2A68"/>
  </w:style>
  <w:style w:type="table" w:styleId="TableGrid">
    <w:name w:val="Table Grid"/>
    <w:basedOn w:val="TableNormal"/>
    <w:uiPriority w:val="39"/>
    <w:rsid w:val="001F7C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D075DD"/>
    <w:rPr>
      <w:color w:val="0000FF"/>
      <w:u w:val="single"/>
    </w:rPr>
  </w:style>
  <w:style w:type="character" w:styleId="FollowedHyperlink">
    <w:name w:val="FollowedHyperlink"/>
    <w:basedOn w:val="DefaultParagraphFont"/>
    <w:uiPriority w:val="99"/>
    <w:semiHidden/>
    <w:unhideWhenUsed/>
    <w:rsid w:val="00F765DC"/>
    <w:rPr>
      <w:color w:val="954F72" w:themeColor="followedHyperlink"/>
      <w:u w:val="single"/>
    </w:rPr>
  </w:style>
  <w:style w:type="paragraph" w:customStyle="1" w:styleId="Default">
    <w:name w:val="Default"/>
    <w:rsid w:val="00182768"/>
    <w:pPr>
      <w:autoSpaceDE w:val="0"/>
      <w:autoSpaceDN w:val="0"/>
      <w:adjustRightInd w:val="0"/>
      <w:spacing w:after="0" w:line="240" w:lineRule="auto"/>
    </w:pPr>
    <w:rPr>
      <w:rFonts w:ascii="Calibri" w:hAnsi="Calibri" w:cs="Calibri"/>
      <w:color w:val="000000"/>
      <w:sz w:val="24"/>
      <w:szCs w:val="24"/>
    </w:rPr>
  </w:style>
  <w:style w:type="paragraph" w:customStyle="1" w:styleId="blocks-text-blockparagraph">
    <w:name w:val="blocks-text-block__paragraph"/>
    <w:basedOn w:val="Normal"/>
    <w:rsid w:val="008979C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CD619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6161125">
      <w:bodyDiv w:val="1"/>
      <w:marLeft w:val="0"/>
      <w:marRight w:val="0"/>
      <w:marTop w:val="0"/>
      <w:marBottom w:val="0"/>
      <w:divBdr>
        <w:top w:val="none" w:sz="0" w:space="0" w:color="auto"/>
        <w:left w:val="none" w:sz="0" w:space="0" w:color="auto"/>
        <w:bottom w:val="none" w:sz="0" w:space="0" w:color="auto"/>
        <w:right w:val="none" w:sz="0" w:space="0" w:color="auto"/>
      </w:divBdr>
    </w:div>
    <w:div w:id="1349521423">
      <w:bodyDiv w:val="1"/>
      <w:marLeft w:val="0"/>
      <w:marRight w:val="0"/>
      <w:marTop w:val="0"/>
      <w:marBottom w:val="0"/>
      <w:divBdr>
        <w:top w:val="none" w:sz="0" w:space="0" w:color="auto"/>
        <w:left w:val="none" w:sz="0" w:space="0" w:color="auto"/>
        <w:bottom w:val="none" w:sz="0" w:space="0" w:color="auto"/>
        <w:right w:val="none" w:sz="0" w:space="0" w:color="auto"/>
      </w:divBdr>
    </w:div>
    <w:div w:id="1677684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PiI8ve_hgo0&amp;list=PLQqF8sn28L9wBDTntZEccZohH-JPun2eU&amp;index=7" TargetMode="External"/><Relationship Id="rId18" Type="http://schemas.openxmlformats.org/officeDocument/2006/relationships/hyperlink" Target="https://www.youtube.com/watch?v=Ws2C5cRKj6o&amp;list=PLQqF8sn28L9wBDTntZEccZohH-JPun2eU&amp;index=8" TargetMode="External"/><Relationship Id="rId26" Type="http://schemas.openxmlformats.org/officeDocument/2006/relationships/hyperlink" Target="https://www.youtube.com/watch?v=V92z9i3Ybrw&amp;list=PLQqF8sn28L9wBDTntZEccZohH-JPun2eU&amp;index=10" TargetMode="External"/><Relationship Id="rId21" Type="http://schemas.openxmlformats.org/officeDocument/2006/relationships/hyperlink" Target="https://www.youtube.com/watch?v=tHRvquNKf1Q&amp;list=PLYGRaluWWTojV3An2WEgsQ4qGFy_91jDL&amp;index=4" TargetMode="External"/><Relationship Id="rId34"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hyperlink" Target="https://www.bbc.co.uk/teach/class-clips-video/music--science-ks2-how-woodwind-instruments-make-sound/zk3py9q" TargetMode="External"/><Relationship Id="rId17" Type="http://schemas.openxmlformats.org/officeDocument/2006/relationships/hyperlink" Target="http://www.reonline.org.uk/specials/jwol/" TargetMode="External"/><Relationship Id="rId25" Type="http://schemas.openxmlformats.org/officeDocument/2006/relationships/hyperlink" Target="https://www.youtube.com/channel/UCVx5XHLwMGj0y_9AZmktkOQ/"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bbc.co.uk/programmes/p02n2kgx" TargetMode="External"/><Relationship Id="rId20" Type="http://schemas.openxmlformats.org/officeDocument/2006/relationships/hyperlink" Target="https://www.bbc.co.uk/bitesize/articles/zn2djhv" TargetMode="External"/><Relationship Id="rId29" Type="http://schemas.openxmlformats.org/officeDocument/2006/relationships/hyperlink" Target="https://www.youtube.com/channel/UCVx5XHLwMGj0y_9AZmktkOQ/"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bbc.co.uk/teach/class-clips-video/music--science-ks2-how-string-instruments-make-sound/zfmd7nb" TargetMode="External"/><Relationship Id="rId24" Type="http://schemas.openxmlformats.org/officeDocument/2006/relationships/hyperlink" Target="https://www.bbc.co.uk/bitesize/topics/z2yycdm/articles/z2gk9qt"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youtube.com/channel/UCVx5XHLwMGj0y_9AZmktkOQ/" TargetMode="External"/><Relationship Id="rId23" Type="http://schemas.openxmlformats.org/officeDocument/2006/relationships/hyperlink" Target="https://www.youtube.com/watch?v=6HfBbSUORvo" TargetMode="External"/><Relationship Id="rId28" Type="http://schemas.openxmlformats.org/officeDocument/2006/relationships/hyperlink" Target="https://primaryfacts.com/1117/grace-darling-facts-and-interesting-information/" TargetMode="External"/><Relationship Id="rId36" Type="http://schemas.openxmlformats.org/officeDocument/2006/relationships/fontTable" Target="fontTable.xml"/><Relationship Id="rId10" Type="http://schemas.openxmlformats.org/officeDocument/2006/relationships/hyperlink" Target="https://www.youtube.com/channel/UCVx5XHLwMGj0y_9AZmktkOQ/" TargetMode="External"/><Relationship Id="rId19" Type="http://schemas.openxmlformats.org/officeDocument/2006/relationships/hyperlink" Target="https://www.youtube.com/watch?v=6HfBbSUORvo" TargetMode="External"/><Relationship Id="rId3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kids.britannica.com/kids/article/Perseus/353615" TargetMode="External"/><Relationship Id="rId14" Type="http://schemas.openxmlformats.org/officeDocument/2006/relationships/hyperlink" Target="https://www.childrensuniversity.manchester.ac.uk/learning-activities/languages/words/naming-nouns/" TargetMode="External"/><Relationship Id="rId22" Type="http://schemas.openxmlformats.org/officeDocument/2006/relationships/hyperlink" Target="https://www.youtube.com/watch?v=Zdhhf4WwxoA&amp;list=PLQqF8sn28L9wBDTntZEccZohH-JPun2eU&amp;index=9" TargetMode="External"/><Relationship Id="rId27" Type="http://schemas.openxmlformats.org/officeDocument/2006/relationships/hyperlink" Target="https://www.bbc.co.uk/teach/class-clips-video/true-stories-grace-darling/z4y7pg8" TargetMode="External"/><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hyperlink" Target="https://www.youtube.com/watch?v=9GCUWTcHX7U&amp;list=PLQqF8sn28L9wBDTntZEccZohH-JPun2eU&amp;index=7&amp;t=0s" TargetMode="External"/><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C91F02-813C-4DF9-8787-E64435D38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4</Pages>
  <Words>1278</Words>
  <Characters>7291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sarahc</dc:creator>
  <cp:keywords/>
  <dc:description/>
  <cp:lastModifiedBy>Administrator</cp:lastModifiedBy>
  <cp:revision>9</cp:revision>
  <dcterms:created xsi:type="dcterms:W3CDTF">2020-06-15T12:57:00Z</dcterms:created>
  <dcterms:modified xsi:type="dcterms:W3CDTF">2020-06-18T10:29:00Z</dcterms:modified>
</cp:coreProperties>
</file>