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  <w:r w:rsidR="00397863">
        <w:rPr>
          <w:color w:val="231F20"/>
        </w:rPr>
        <w:t xml:space="preserve"> 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577F1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C658F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C658F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73EBE">
              <w:rPr>
                <w:color w:val="231F20"/>
                <w:sz w:val="24"/>
              </w:rPr>
              <w:t>8,273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73EBE">
              <w:rPr>
                <w:color w:val="231F20"/>
                <w:sz w:val="24"/>
              </w:rPr>
              <w:t>21,050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73EBE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17644D" w:rsidP="00814DA5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sz w:val="24"/>
              </w:rPr>
              <w:t>£20,050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FA3831">
              <w:rPr>
                <w:color w:val="231F20"/>
                <w:sz w:val="24"/>
              </w:rPr>
              <w:t>20,050</w:t>
            </w:r>
          </w:p>
        </w:tc>
      </w:tr>
    </w:tbl>
    <w:p w:rsidR="00C658FB" w:rsidRDefault="00577F18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C658F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C658F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Pr="00397863" w:rsidRDefault="00397863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397863">
              <w:rPr>
                <w:rFonts w:asciiTheme="minorHAnsi" w:hAnsiTheme="minorHAnsi"/>
                <w:b/>
              </w:rPr>
              <w:t xml:space="preserve"> Due to COVID 19 awaiting results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577F1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C658FB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C658FB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814DA5">
              <w:rPr>
                <w:b/>
                <w:color w:val="231F20"/>
                <w:sz w:val="24"/>
              </w:rPr>
              <w:t xml:space="preserve"> </w:t>
            </w:r>
            <w:r w:rsidR="005355EF">
              <w:rPr>
                <w:b/>
                <w:color w:val="231F20"/>
                <w:sz w:val="24"/>
              </w:rPr>
              <w:t>£29,323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5355EF">
              <w:rPr>
                <w:b/>
                <w:color w:val="231F20"/>
                <w:sz w:val="24"/>
              </w:rPr>
              <w:t xml:space="preserve"> 31</w:t>
            </w:r>
            <w:r w:rsidR="005355EF" w:rsidRPr="005355EF">
              <w:rPr>
                <w:b/>
                <w:color w:val="231F20"/>
                <w:sz w:val="24"/>
                <w:vertAlign w:val="superscript"/>
              </w:rPr>
              <w:t>ST</w:t>
            </w:r>
            <w:r w:rsidR="005355EF">
              <w:rPr>
                <w:b/>
                <w:color w:val="231F20"/>
                <w:sz w:val="24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  <w:r w:rsidR="002A00D0">
              <w:rPr>
                <w:sz w:val="21"/>
              </w:rPr>
              <w:t>78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5355EF" w:rsidRPr="00814DA5" w:rsidRDefault="005355EF" w:rsidP="005355E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 xml:space="preserve">Ensure our high quality PE and school sport offer develops competent and confident movers with the aim of inspiring lifelong participation in physical activity. </w:t>
            </w:r>
          </w:p>
          <w:p w:rsidR="005355EF" w:rsidRPr="00814DA5" w:rsidRDefault="005355EF" w:rsidP="005355E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>Use active lessons to increase physical activity levels and learning</w:t>
            </w:r>
          </w:p>
          <w:p w:rsidR="00814DA5" w:rsidRPr="005355EF" w:rsidRDefault="00814DA5" w:rsidP="00814DA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 xml:space="preserve">Educate children in the value and benefits of a healthy active lifestyle. </w:t>
            </w:r>
          </w:p>
          <w:p w:rsidR="005355EF" w:rsidRPr="00814DA5" w:rsidRDefault="005355EF" w:rsidP="00814DA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>Ensure facilities are in place to promote greater physical activity throughout the school day in EYFS</w:t>
            </w:r>
          </w:p>
          <w:p w:rsidR="00814DA5" w:rsidRPr="00814DA5" w:rsidRDefault="00814DA5" w:rsidP="00814DA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 xml:space="preserve">Provide opportunities for daily physical activity. </w:t>
            </w:r>
          </w:p>
          <w:p w:rsidR="00C658FB" w:rsidRDefault="00814DA5" w:rsidP="00814DA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t xml:space="preserve">To increase pupils’ activity levels throughout the day.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5355EF" w:rsidRDefault="005355EF" w:rsidP="00814DA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355EF">
              <w:rPr>
                <w:rFonts w:asciiTheme="minorHAnsi" w:hAnsiTheme="minorHAnsi" w:cstheme="minorHAnsi"/>
              </w:rPr>
              <w:t xml:space="preserve">Develop a unique and personalised scheme of work tailored to our school intent and pupil needs </w:t>
            </w:r>
          </w:p>
          <w:p w:rsidR="005355EF" w:rsidRPr="005355EF" w:rsidRDefault="005355EF" w:rsidP="00814DA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facilities are in place to support physically active break and lunchtimes in the EYFS</w:t>
            </w:r>
          </w:p>
          <w:p w:rsidR="00814DA5" w:rsidRPr="005355EF" w:rsidRDefault="00814DA5" w:rsidP="00814DA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355EF">
              <w:rPr>
                <w:rFonts w:asciiTheme="minorHAnsi" w:hAnsiTheme="minorHAnsi" w:cstheme="minorHAnsi"/>
              </w:rPr>
              <w:t xml:space="preserve">Through PE lessons and sport, ensure our children understand the role of movement in the development of their </w:t>
            </w:r>
            <w:r w:rsidR="005355EF">
              <w:rPr>
                <w:rFonts w:asciiTheme="minorHAnsi" w:hAnsiTheme="minorHAnsi" w:cstheme="minorHAnsi"/>
              </w:rPr>
              <w:t>own physical</w:t>
            </w:r>
            <w:r w:rsidRPr="005355EF">
              <w:rPr>
                <w:rFonts w:asciiTheme="minorHAnsi" w:hAnsiTheme="minorHAnsi" w:cstheme="minorHAnsi"/>
              </w:rPr>
              <w:t xml:space="preserve"> fitness and wellbeing. </w:t>
            </w:r>
          </w:p>
          <w:p w:rsidR="00814DA5" w:rsidRPr="005355EF" w:rsidRDefault="00814DA5" w:rsidP="00814DA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355EF">
              <w:rPr>
                <w:rFonts w:asciiTheme="minorHAnsi" w:hAnsiTheme="minorHAnsi" w:cstheme="minorHAnsi"/>
              </w:rPr>
              <w:t xml:space="preserve">Develop the PE curriculum to ensure lessons link to the multi-skills approach found in our PE policy. </w:t>
            </w:r>
          </w:p>
          <w:p w:rsidR="005355EF" w:rsidRDefault="00814DA5" w:rsidP="005355EF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355EF">
              <w:rPr>
                <w:rFonts w:asciiTheme="minorHAnsi" w:hAnsiTheme="minorHAnsi" w:cstheme="minorHAnsi"/>
              </w:rPr>
              <w:t>Develop action plan</w:t>
            </w:r>
          </w:p>
          <w:p w:rsidR="00814DA5" w:rsidRPr="005355EF" w:rsidRDefault="00814DA5" w:rsidP="005355EF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355EF">
              <w:rPr>
                <w:rFonts w:asciiTheme="minorHAnsi" w:hAnsiTheme="minorHAnsi" w:cstheme="minorHAnsi"/>
              </w:rPr>
              <w:t>Purchase Resources</w:t>
            </w:r>
          </w:p>
          <w:p w:rsidR="00C658FB" w:rsidRPr="005355EF" w:rsidRDefault="00C658FB" w:rsidP="00814DA5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5355EF">
              <w:rPr>
                <w:sz w:val="24"/>
              </w:rPr>
              <w:t xml:space="preserve">22,972 </w:t>
            </w:r>
          </w:p>
          <w:p w:rsidR="005355EF" w:rsidRDefault="005355EF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55EF" w:rsidRDefault="005355EF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55EF" w:rsidRDefault="005355EF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55EF" w:rsidRDefault="005355EF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14DA5" w:rsidRDefault="00814DA5" w:rsidP="005355EF">
            <w:pPr>
              <w:pStyle w:val="TableParagraph"/>
              <w:numPr>
                <w:ilvl w:val="0"/>
                <w:numId w:val="3"/>
              </w:numPr>
            </w:pPr>
            <w:r>
              <w:t xml:space="preserve">Positive attitudes to health and well-being </w:t>
            </w:r>
          </w:p>
          <w:p w:rsidR="005355EF" w:rsidRPr="005355EF" w:rsidRDefault="00814DA5" w:rsidP="005355E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Pupils activity at lunch and break increased </w:t>
            </w:r>
            <w:r w:rsidR="005355EF">
              <w:t>in EYFS</w:t>
            </w:r>
          </w:p>
          <w:p w:rsidR="00C658FB" w:rsidRDefault="005B640C" w:rsidP="005355E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>New scheme of work in p</w:t>
            </w:r>
            <w:r w:rsidR="005355EF">
              <w:t xml:space="preserve">ace and being used on a consistent basis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5B640C" w:rsidRPr="00FA3831" w:rsidRDefault="005B640C" w:rsidP="005B640C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  <w:r w:rsidRPr="00FA3831">
              <w:rPr>
                <w:rFonts w:asciiTheme="minorHAnsi" w:hAnsiTheme="minorHAnsi" w:cstheme="minorHAnsi"/>
                <w:b/>
              </w:rPr>
              <w:t>Sustainability</w:t>
            </w:r>
          </w:p>
          <w:p w:rsidR="005B640C" w:rsidRPr="005B640C" w:rsidRDefault="005B640C" w:rsidP="005355E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B640C">
              <w:rPr>
                <w:rFonts w:asciiTheme="minorHAnsi" w:hAnsiTheme="minorHAnsi" w:cstheme="minorHAnsi"/>
              </w:rPr>
              <w:t>Children will continue to develop fine and gross motor skills and physical development will be accelerated.</w:t>
            </w:r>
          </w:p>
          <w:p w:rsidR="005B640C" w:rsidRPr="005B640C" w:rsidRDefault="005B640C" w:rsidP="005355E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B640C">
              <w:rPr>
                <w:rFonts w:asciiTheme="minorHAnsi" w:hAnsiTheme="minorHAnsi" w:cstheme="minorHAnsi"/>
              </w:rPr>
              <w:t>Children will continue in the present and the future to develop their social communica</w:t>
            </w:r>
            <w:r w:rsidR="00397863">
              <w:rPr>
                <w:rFonts w:asciiTheme="minorHAnsi" w:hAnsiTheme="minorHAnsi" w:cstheme="minorHAnsi"/>
              </w:rPr>
              <w:t xml:space="preserve">tion and turn taking </w:t>
            </w:r>
            <w:r w:rsidRPr="005B640C">
              <w:rPr>
                <w:rFonts w:asciiTheme="minorHAnsi" w:hAnsiTheme="minorHAnsi" w:cstheme="minorHAnsi"/>
              </w:rPr>
              <w:t>skills.</w:t>
            </w:r>
          </w:p>
          <w:p w:rsidR="005B640C" w:rsidRDefault="005B640C" w:rsidP="005355E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B640C">
              <w:rPr>
                <w:rFonts w:asciiTheme="minorHAnsi" w:hAnsiTheme="minorHAnsi" w:cstheme="minorHAnsi"/>
              </w:rPr>
              <w:t xml:space="preserve">SEND children have more accessible resources to ensure rapid progression in line with their peers. </w:t>
            </w:r>
          </w:p>
          <w:p w:rsidR="00966342" w:rsidRPr="005B640C" w:rsidRDefault="00397863" w:rsidP="005355E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</w:t>
            </w:r>
            <w:r w:rsidR="00966342">
              <w:rPr>
                <w:rFonts w:asciiTheme="minorHAnsi" w:hAnsiTheme="minorHAnsi" w:cstheme="minorHAnsi"/>
              </w:rPr>
              <w:t xml:space="preserve"> have healthier lifestyles due to a</w:t>
            </w:r>
            <w:r>
              <w:rPr>
                <w:rFonts w:asciiTheme="minorHAnsi" w:hAnsiTheme="minorHAnsi" w:cstheme="minorHAnsi"/>
              </w:rPr>
              <w:t xml:space="preserve">n increased participation in </w:t>
            </w:r>
            <w:r w:rsidR="00966342">
              <w:rPr>
                <w:rFonts w:asciiTheme="minorHAnsi" w:hAnsiTheme="minorHAnsi" w:cstheme="minorHAnsi"/>
              </w:rPr>
              <w:t xml:space="preserve"> physical activity. </w:t>
            </w:r>
          </w:p>
          <w:p w:rsidR="005B640C" w:rsidRPr="00FA3831" w:rsidRDefault="005B640C" w:rsidP="005B640C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  <w:r w:rsidRPr="00FA3831">
              <w:rPr>
                <w:rFonts w:asciiTheme="minorHAnsi" w:hAnsiTheme="minorHAnsi" w:cstheme="minorHAnsi"/>
                <w:b/>
              </w:rPr>
              <w:t>Next steps</w:t>
            </w:r>
          </w:p>
          <w:p w:rsidR="00C658FB" w:rsidRPr="005355EF" w:rsidRDefault="005355EF" w:rsidP="005355E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5B640C">
              <w:rPr>
                <w:rFonts w:asciiTheme="minorHAnsi" w:hAnsiTheme="minorHAnsi" w:cstheme="minorHAnsi"/>
              </w:rPr>
              <w:t xml:space="preserve">Monitor physical activity levels to ensure ALL </w:t>
            </w:r>
            <w:r w:rsidRPr="005B640C">
              <w:rPr>
                <w:rFonts w:asciiTheme="minorHAnsi" w:hAnsiTheme="minorHAnsi" w:cstheme="minorHAnsi"/>
              </w:rPr>
              <w:lastRenderedPageBreak/>
              <w:t>classes meet</w:t>
            </w:r>
            <w:r>
              <w:t xml:space="preserve"> the government guidelines of at least 30 minutes a day for each child in school time. </w:t>
            </w:r>
          </w:p>
          <w:p w:rsidR="005355EF" w:rsidRDefault="005355EF" w:rsidP="005355E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Monitor quality of Education and the use of the new scheme of work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  <w:r w:rsidR="002A00D0">
              <w:rPr>
                <w:sz w:val="21"/>
              </w:rPr>
              <w:t>4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027AB6" w:rsidRDefault="005355EF" w:rsidP="00027AB6">
            <w:pPr>
              <w:pStyle w:val="TableParagraph"/>
              <w:numPr>
                <w:ilvl w:val="0"/>
                <w:numId w:val="4"/>
              </w:numPr>
            </w:pPr>
            <w:r>
              <w:t>High quality PE lessons delivered during curriculum time</w:t>
            </w:r>
            <w:r w:rsidR="00027AB6">
              <w:t xml:space="preserve"> </w:t>
            </w:r>
          </w:p>
          <w:p w:rsidR="00027AB6" w:rsidRDefault="00027AB6" w:rsidP="00027AB6">
            <w:pPr>
              <w:pStyle w:val="TableParagraph"/>
              <w:numPr>
                <w:ilvl w:val="0"/>
                <w:numId w:val="4"/>
              </w:numPr>
            </w:pPr>
            <w:r>
              <w:t>Use PE teaching to aid fine and gross motor skill development</w:t>
            </w:r>
          </w:p>
          <w:p w:rsidR="00C658FB" w:rsidRPr="0043099F" w:rsidRDefault="00027AB6" w:rsidP="00027AB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t>Use PE and sport to enable the development of life skills that are transferred to other curriculum areas, wider school and beyond.</w:t>
            </w:r>
          </w:p>
          <w:p w:rsidR="0043099F" w:rsidRPr="0043099F" w:rsidRDefault="0043099F" w:rsidP="00027AB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t>School curriculum provides opportunities for children to develop their physical, social, emotional needs.</w:t>
            </w:r>
          </w:p>
          <w:p w:rsidR="0043099F" w:rsidRDefault="0043099F" w:rsidP="00027AB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t xml:space="preserve">School curriculum provides opportunities for children to develop a healthy life style and what is needed to remain well. </w:t>
            </w:r>
          </w:p>
        </w:tc>
        <w:tc>
          <w:tcPr>
            <w:tcW w:w="3600" w:type="dxa"/>
          </w:tcPr>
          <w:p w:rsidR="00027AB6" w:rsidRPr="0043099F" w:rsidRDefault="00027AB6" w:rsidP="00027AB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t>D</w:t>
            </w:r>
            <w:r w:rsidR="005355EF">
              <w:t xml:space="preserve">evelop and use whole school </w:t>
            </w:r>
            <w:r>
              <w:t>scheme of work as robust plans for teaching of the PE curriculum</w:t>
            </w:r>
          </w:p>
          <w:p w:rsidR="0043099F" w:rsidRPr="00027AB6" w:rsidRDefault="0043099F" w:rsidP="00027AB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t>PE co-ordinator to deliver a series of staff meetings to help staff develops the four areas of the whole child – Physical, Social, Emotional and Health.</w:t>
            </w:r>
          </w:p>
          <w:p w:rsidR="00C658FB" w:rsidRDefault="00C658FB" w:rsidP="00027AB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77FAD">
              <w:rPr>
                <w:sz w:val="24"/>
              </w:rPr>
              <w:t xml:space="preserve"> 1000</w:t>
            </w:r>
          </w:p>
        </w:tc>
        <w:tc>
          <w:tcPr>
            <w:tcW w:w="3307" w:type="dxa"/>
          </w:tcPr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>Personal development (physical skills, thinking skills, social</w:t>
            </w:r>
            <w:r w:rsidR="00027AB6">
              <w:t xml:space="preserve"> skills and personal skills). 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>Attainment and achieveme</w:t>
            </w:r>
            <w:r w:rsidR="00027AB6">
              <w:t xml:space="preserve">nt, behaviour and attendance. 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>PE physical activity and school sport have a high profile and are celebrated across the life of the school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 xml:space="preserve">Children learn to respect and work with each other, exercise self-discipline and act in a </w:t>
            </w:r>
            <w:r w:rsidR="00027AB6">
              <w:t xml:space="preserve">safe and sensible manner. 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 xml:space="preserve">Continued progression of all pupils </w:t>
            </w:r>
            <w:r w:rsidR="00027AB6">
              <w:t xml:space="preserve">during curriculum PE lessons. </w:t>
            </w:r>
          </w:p>
          <w:p w:rsidR="00C658FB" w:rsidRPr="00027AB6" w:rsidRDefault="00C658FB" w:rsidP="00027AB6">
            <w:pPr>
              <w:pStyle w:val="TableParagraph"/>
              <w:ind w:left="0"/>
            </w:pPr>
          </w:p>
        </w:tc>
        <w:tc>
          <w:tcPr>
            <w:tcW w:w="3134" w:type="dxa"/>
          </w:tcPr>
          <w:p w:rsidR="00966342" w:rsidRPr="00A77FAD" w:rsidRDefault="00966342" w:rsidP="00966342">
            <w:pPr>
              <w:pStyle w:val="TableParagraph"/>
              <w:ind w:left="720"/>
              <w:rPr>
                <w:b/>
              </w:rPr>
            </w:pPr>
            <w:r w:rsidRPr="00A77FAD">
              <w:rPr>
                <w:b/>
              </w:rPr>
              <w:t>Sustainability</w:t>
            </w:r>
          </w:p>
          <w:p w:rsidR="00966342" w:rsidRDefault="00966342" w:rsidP="00966342">
            <w:pPr>
              <w:pStyle w:val="TableParagraph"/>
              <w:numPr>
                <w:ilvl w:val="0"/>
                <w:numId w:val="5"/>
              </w:numPr>
            </w:pPr>
            <w:r>
              <w:t>Children continue to make great progress in all aspects of PE – Physical, social, emotional and health.</w:t>
            </w:r>
          </w:p>
          <w:p w:rsidR="00966342" w:rsidRDefault="00966342" w:rsidP="00966342">
            <w:pPr>
              <w:pStyle w:val="TableParagraph"/>
              <w:numPr>
                <w:ilvl w:val="0"/>
                <w:numId w:val="5"/>
              </w:numPr>
            </w:pPr>
            <w:r>
              <w:t xml:space="preserve">Progression continues to be evident from reception through to year 6 with children developing a passion for sport. </w:t>
            </w:r>
          </w:p>
          <w:p w:rsidR="00966342" w:rsidRDefault="00966342" w:rsidP="00966342">
            <w:pPr>
              <w:pStyle w:val="TableParagraph"/>
              <w:numPr>
                <w:ilvl w:val="0"/>
                <w:numId w:val="5"/>
              </w:numPr>
            </w:pPr>
            <w:r>
              <w:t xml:space="preserve">Staff continue to feel confident in their teaching of PE and are able to support new staff in their development. </w:t>
            </w:r>
          </w:p>
          <w:p w:rsidR="00966342" w:rsidRDefault="00966342" w:rsidP="00966342">
            <w:pPr>
              <w:pStyle w:val="TableParagraph"/>
              <w:numPr>
                <w:ilvl w:val="0"/>
                <w:numId w:val="5"/>
              </w:numPr>
            </w:pPr>
            <w:r>
              <w:t xml:space="preserve">Staff uses the skills taught in PE to develop lunchtime and after school clubs. </w:t>
            </w:r>
          </w:p>
          <w:p w:rsidR="00A77FAD" w:rsidRPr="00A77FAD" w:rsidRDefault="00A77FAD" w:rsidP="00A77FAD">
            <w:pPr>
              <w:pStyle w:val="TableParagraph"/>
              <w:ind w:left="720"/>
              <w:rPr>
                <w:b/>
              </w:rPr>
            </w:pPr>
            <w:r w:rsidRPr="00A77FAD">
              <w:rPr>
                <w:b/>
              </w:rPr>
              <w:t>Next Steps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 xml:space="preserve">Identify the positive </w:t>
            </w:r>
            <w:r>
              <w:lastRenderedPageBreak/>
              <w:t>impact that PE and school sport has on academic achievement, behaviour and safety, attendance</w:t>
            </w:r>
            <w:r w:rsidR="00027AB6">
              <w:t xml:space="preserve">, health and wellbeing and SMSC through pupil voice </w:t>
            </w:r>
          </w:p>
          <w:p w:rsidR="00027AB6" w:rsidRDefault="005355EF" w:rsidP="00027AB6">
            <w:pPr>
              <w:pStyle w:val="TableParagraph"/>
              <w:numPr>
                <w:ilvl w:val="0"/>
                <w:numId w:val="5"/>
              </w:numPr>
            </w:pPr>
            <w:r>
              <w:t>Review School development plan, Whole school policies/P</w:t>
            </w:r>
            <w:r w:rsidR="00027AB6">
              <w:t>E policy</w:t>
            </w:r>
            <w:r>
              <w:t xml:space="preserve"> School staff better equipped/more confident to teach PE in school - Monitoring use of schemes and whole school PE coverage </w:t>
            </w:r>
          </w:p>
          <w:p w:rsidR="00C658FB" w:rsidRDefault="00027AB6" w:rsidP="00027AB6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t>Ensure PE and school sport is visible in the school (assemblies, notice boards, school website, local press, pupil reward and recognition of pupils)</w:t>
            </w:r>
          </w:p>
        </w:tc>
      </w:tr>
    </w:tbl>
    <w:p w:rsidR="00C658FB" w:rsidRDefault="00C658FB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876CBB" w:rsidRDefault="00876CBB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</w:pPr>
    </w:p>
    <w:p w:rsidR="00027AB6" w:rsidRDefault="00027AB6">
      <w:pPr>
        <w:rPr>
          <w:rFonts w:ascii="Times New Roman"/>
          <w:sz w:val="24"/>
        </w:rPr>
        <w:sectPr w:rsidR="00027AB6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  <w:r w:rsidR="002A00D0">
              <w:rPr>
                <w:sz w:val="19"/>
              </w:rPr>
              <w:t>12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4C19A7">
        <w:trPr>
          <w:trHeight w:val="2049"/>
        </w:trPr>
        <w:tc>
          <w:tcPr>
            <w:tcW w:w="3758" w:type="dxa"/>
          </w:tcPr>
          <w:p w:rsidR="00C658FB" w:rsidRPr="004C19A7" w:rsidRDefault="004C19A7" w:rsidP="0043099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 </w:t>
            </w:r>
            <w:r w:rsidR="0043099F" w:rsidRPr="004C19A7">
              <w:rPr>
                <w:rFonts w:asciiTheme="minorHAnsi" w:hAnsiTheme="minorHAnsi" w:cstheme="minorHAnsi"/>
              </w:rPr>
              <w:t>School staff better equipped more confident in the teaching of PE</w:t>
            </w:r>
          </w:p>
          <w:p w:rsidR="0043099F" w:rsidRPr="004C19A7" w:rsidRDefault="0043099F" w:rsidP="0043099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Raise the quality of learning and teaching in PE and school sport to deliver a broad, </w:t>
            </w:r>
            <w:r w:rsidR="00CA4B0B" w:rsidRPr="004C19A7">
              <w:rPr>
                <w:rFonts w:asciiTheme="minorHAnsi" w:hAnsiTheme="minorHAnsi" w:cstheme="minorHAnsi"/>
              </w:rPr>
              <w:t>balanced</w:t>
            </w:r>
            <w:r w:rsidRPr="004C19A7">
              <w:rPr>
                <w:rFonts w:asciiTheme="minorHAnsi" w:hAnsiTheme="minorHAnsi" w:cstheme="minorHAnsi"/>
              </w:rPr>
              <w:t xml:space="preserve"> and inclusive high quality </w:t>
            </w:r>
            <w:r w:rsidR="0017644D" w:rsidRPr="004C19A7">
              <w:rPr>
                <w:rFonts w:asciiTheme="minorHAnsi" w:hAnsiTheme="minorHAnsi" w:cstheme="minorHAnsi"/>
              </w:rPr>
              <w:t>PE and school sport provision (</w:t>
            </w:r>
            <w:r w:rsidRPr="004C19A7">
              <w:rPr>
                <w:rFonts w:asciiTheme="minorHAnsi" w:hAnsiTheme="minorHAnsi" w:cstheme="minorHAnsi"/>
              </w:rPr>
              <w:t>within and beyond the curriculum) to raise attainment.</w:t>
            </w:r>
          </w:p>
          <w:p w:rsidR="0043099F" w:rsidRPr="004C19A7" w:rsidRDefault="0043099F" w:rsidP="0043099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1:1 lesson observations to monitor staff effectiveness and confidence.</w:t>
            </w:r>
          </w:p>
          <w:p w:rsidR="0043099F" w:rsidRPr="004C19A7" w:rsidRDefault="0043099F" w:rsidP="0043099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New curriculum to ensure that Gym, Dance and Games is progressive and the National Curriculum objectives are met in both key stages. </w:t>
            </w:r>
          </w:p>
        </w:tc>
        <w:tc>
          <w:tcPr>
            <w:tcW w:w="3458" w:type="dxa"/>
          </w:tcPr>
          <w:p w:rsidR="00C658FB" w:rsidRPr="004C19A7" w:rsidRDefault="0017644D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O</w:t>
            </w:r>
            <w:r w:rsidR="00901F5A" w:rsidRPr="004C19A7">
              <w:rPr>
                <w:rFonts w:asciiTheme="minorHAnsi" w:hAnsiTheme="minorHAnsi" w:cstheme="minorHAnsi"/>
              </w:rPr>
              <w:t>bserve and monitor lessons to ensure high quality teaching and learning.</w:t>
            </w:r>
          </w:p>
          <w:p w:rsidR="00901F5A" w:rsidRPr="004C19A7" w:rsidRDefault="0017644D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Children to complete </w:t>
            </w:r>
            <w:r w:rsidR="00901F5A" w:rsidRPr="004C19A7">
              <w:rPr>
                <w:rFonts w:asciiTheme="minorHAnsi" w:hAnsiTheme="minorHAnsi" w:cstheme="minorHAnsi"/>
              </w:rPr>
              <w:t>pupil voice questionnaires and</w:t>
            </w:r>
            <w:r w:rsidRPr="004C19A7">
              <w:rPr>
                <w:rFonts w:asciiTheme="minorHAnsi" w:hAnsiTheme="minorHAnsi" w:cstheme="minorHAnsi"/>
              </w:rPr>
              <w:t xml:space="preserve"> results fed</w:t>
            </w:r>
            <w:r w:rsidR="00901F5A" w:rsidRPr="004C19A7">
              <w:rPr>
                <w:rFonts w:asciiTheme="minorHAnsi" w:hAnsiTheme="minorHAnsi" w:cstheme="minorHAnsi"/>
              </w:rPr>
              <w:t xml:space="preserve"> back to staff.</w:t>
            </w:r>
          </w:p>
          <w:p w:rsidR="00901F5A" w:rsidRPr="004C19A7" w:rsidRDefault="0017644D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VG to have write</w:t>
            </w:r>
            <w:r w:rsidR="00901F5A" w:rsidRPr="004C19A7">
              <w:rPr>
                <w:rFonts w:asciiTheme="minorHAnsi" w:hAnsiTheme="minorHAnsi" w:cstheme="minorHAnsi"/>
              </w:rPr>
              <w:t xml:space="preserve"> long term plan and progression map.</w:t>
            </w:r>
          </w:p>
          <w:p w:rsidR="00901F5A" w:rsidRPr="004C19A7" w:rsidRDefault="0017644D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VG to complete</w:t>
            </w:r>
            <w:r w:rsidR="00901F5A" w:rsidRPr="004C19A7">
              <w:rPr>
                <w:rFonts w:asciiTheme="minorHAnsi" w:hAnsiTheme="minorHAnsi" w:cstheme="minorHAnsi"/>
              </w:rPr>
              <w:t xml:space="preserve"> new curriculum for Dance, Gym and Games.</w:t>
            </w:r>
          </w:p>
          <w:p w:rsidR="00901F5A" w:rsidRPr="004C19A7" w:rsidRDefault="00901F5A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VG to create individual 6 week plans for staff to follow.</w:t>
            </w:r>
          </w:p>
          <w:p w:rsidR="00901F5A" w:rsidRPr="004C19A7" w:rsidRDefault="0017644D" w:rsidP="00901F5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Dance lessons resources to  be created and easily accessible for staff.</w:t>
            </w:r>
          </w:p>
        </w:tc>
        <w:tc>
          <w:tcPr>
            <w:tcW w:w="1663" w:type="dxa"/>
          </w:tcPr>
          <w:p w:rsidR="00C658FB" w:rsidRPr="004C19A7" w:rsidRDefault="00D131A0" w:rsidP="002A00D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£</w:t>
            </w:r>
            <w:r w:rsidR="00A77FAD">
              <w:rPr>
                <w:rFonts w:asciiTheme="minorHAnsi" w:hAnsiTheme="minorHAnsi" w:cstheme="minorHAnsi"/>
              </w:rPr>
              <w:t>3</w:t>
            </w:r>
            <w:r w:rsidR="002A00D0">
              <w:rPr>
                <w:rFonts w:asciiTheme="minorHAnsi" w:hAnsiTheme="minorHAnsi" w:cstheme="minorHAnsi"/>
              </w:rPr>
              <w:t>5</w:t>
            </w:r>
            <w:r w:rsidR="0017644D" w:rsidRPr="004C19A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423" w:type="dxa"/>
          </w:tcPr>
          <w:p w:rsidR="00C658FB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increased staff knowledge and understanding. </w:t>
            </w:r>
          </w:p>
          <w:p w:rsidR="00374535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All teachers confident at teaching the curriculum.</w:t>
            </w:r>
          </w:p>
          <w:p w:rsidR="00374535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High quality PE being taught throughout the school.</w:t>
            </w:r>
          </w:p>
          <w:p w:rsidR="00374535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Children’s progression evident in lessons observations. </w:t>
            </w:r>
          </w:p>
          <w:p w:rsidR="00374535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Students pupil voices response show high level of knowledge in the social, emotional and health aspects of the PE lessons. </w:t>
            </w:r>
          </w:p>
          <w:p w:rsidR="00374535" w:rsidRPr="004C19A7" w:rsidRDefault="00374535" w:rsidP="0037453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A more inclusive curriculum which inspires and engages all pupils. </w:t>
            </w:r>
          </w:p>
          <w:p w:rsidR="00374535" w:rsidRPr="004C19A7" w:rsidRDefault="00374535" w:rsidP="0037453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4C19A7" w:rsidRPr="00A77FAD" w:rsidRDefault="004C19A7" w:rsidP="004C19A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  <w:r w:rsidRPr="00A77FAD">
              <w:rPr>
                <w:rFonts w:asciiTheme="minorHAnsi" w:hAnsiTheme="minorHAnsi" w:cstheme="minorHAnsi"/>
                <w:b/>
              </w:rPr>
              <w:t>Sustainability -</w:t>
            </w:r>
          </w:p>
          <w:p w:rsidR="00C658FB" w:rsidRPr="004C19A7" w:rsidRDefault="005B640C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Children </w:t>
            </w:r>
            <w:r w:rsidR="004C19A7" w:rsidRPr="004C19A7">
              <w:rPr>
                <w:rFonts w:asciiTheme="minorHAnsi" w:hAnsiTheme="minorHAnsi" w:cstheme="minorHAnsi"/>
              </w:rPr>
              <w:t xml:space="preserve">continue to make good progress in all year groups. </w:t>
            </w:r>
          </w:p>
          <w:p w:rsidR="004C19A7" w:rsidRPr="004C19A7" w:rsidRDefault="004C19A7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Children grow up to be well rounded individuals who have good social and emotional skills.</w:t>
            </w:r>
          </w:p>
          <w:p w:rsidR="004C19A7" w:rsidRPr="004C19A7" w:rsidRDefault="004C19A7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>Children have a healthy attitude to life and know how to keep their body healthy.</w:t>
            </w:r>
          </w:p>
          <w:p w:rsidR="004C19A7" w:rsidRPr="004C19A7" w:rsidRDefault="004C19A7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Children understand and enjoy physical movement and extends to both in school and at home. </w:t>
            </w:r>
          </w:p>
          <w:p w:rsidR="004C19A7" w:rsidRDefault="004C19A7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C19A7">
              <w:rPr>
                <w:rFonts w:asciiTheme="minorHAnsi" w:hAnsiTheme="minorHAnsi" w:cstheme="minorHAnsi"/>
              </w:rPr>
              <w:t xml:space="preserve">Staff are confident at teaching PE and continue to develop children in the 4 key areas.  </w:t>
            </w:r>
          </w:p>
          <w:p w:rsidR="004C19A7" w:rsidRDefault="004C19A7" w:rsidP="005B640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and children continue to develop a passion for not only PE but sport as well. </w:t>
            </w:r>
          </w:p>
          <w:p w:rsidR="004C19A7" w:rsidRPr="00A77FAD" w:rsidRDefault="004C19A7" w:rsidP="004C19A7">
            <w:pPr>
              <w:pStyle w:val="TableParagraph"/>
              <w:ind w:left="360"/>
              <w:rPr>
                <w:rFonts w:asciiTheme="minorHAnsi" w:hAnsiTheme="minorHAnsi" w:cstheme="minorHAnsi"/>
                <w:b/>
              </w:rPr>
            </w:pPr>
            <w:r w:rsidRPr="00A77FAD">
              <w:rPr>
                <w:rFonts w:asciiTheme="minorHAnsi" w:hAnsiTheme="minorHAnsi" w:cstheme="minorHAnsi"/>
                <w:b/>
              </w:rPr>
              <w:t xml:space="preserve">Next steps – </w:t>
            </w:r>
          </w:p>
          <w:p w:rsidR="004C19A7" w:rsidRDefault="004C19A7" w:rsidP="004C19A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staff confidence and competence in delivering high quality PE and school sport and </w:t>
            </w:r>
            <w:r>
              <w:rPr>
                <w:rFonts w:asciiTheme="minorHAnsi" w:hAnsiTheme="minorHAnsi" w:cstheme="minorHAnsi"/>
              </w:rPr>
              <w:lastRenderedPageBreak/>
              <w:t xml:space="preserve">allocate staff to upcoming CPD opportunities. </w:t>
            </w:r>
          </w:p>
          <w:p w:rsidR="004C19A7" w:rsidRPr="004C19A7" w:rsidRDefault="004C19A7" w:rsidP="004C19A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one to one lesson observations to monitor staff effectiveness and confidence.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  <w:r w:rsidR="002A00D0">
              <w:rPr>
                <w:w w:val="101"/>
                <w:sz w:val="18"/>
              </w:rPr>
              <w:t>6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374535" w:rsidRPr="00EC1590" w:rsidRDefault="00374535" w:rsidP="0037453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Increased participation in competitive sport.</w:t>
            </w:r>
          </w:p>
          <w:p w:rsidR="00374535" w:rsidRPr="00EC1590" w:rsidRDefault="00374535" w:rsidP="0037453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 xml:space="preserve">Providing </w:t>
            </w:r>
            <w:r w:rsidR="004C19A7" w:rsidRPr="00EC1590">
              <w:rPr>
                <w:rFonts w:asciiTheme="minorHAnsi" w:hAnsiTheme="minorHAnsi" w:cstheme="minorHAnsi"/>
              </w:rPr>
              <w:t>opportunities</w:t>
            </w:r>
            <w:r w:rsidRPr="00EC1590">
              <w:rPr>
                <w:rFonts w:asciiTheme="minorHAnsi" w:hAnsiTheme="minorHAnsi" w:cstheme="minorHAnsi"/>
              </w:rPr>
              <w:t xml:space="preserve"> for children with SEND, the least active and the least confident to take part in competitive activities.</w:t>
            </w:r>
          </w:p>
          <w:p w:rsidR="00C658FB" w:rsidRPr="00EC1590" w:rsidRDefault="00374535" w:rsidP="00C1561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Children to compete against peers in a variety of sports.</w:t>
            </w:r>
          </w:p>
        </w:tc>
        <w:tc>
          <w:tcPr>
            <w:tcW w:w="3458" w:type="dxa"/>
          </w:tcPr>
          <w:p w:rsidR="00C658FB" w:rsidRPr="00EC1590" w:rsidRDefault="004C19A7" w:rsidP="004C19A7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Year groups to compete in intra class competitions.</w:t>
            </w:r>
          </w:p>
          <w:p w:rsidR="004C19A7" w:rsidRPr="00EC1590" w:rsidRDefault="004C19A7" w:rsidP="004C19A7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All children to take part in school sports day.</w:t>
            </w:r>
          </w:p>
          <w:p w:rsidR="004C19A7" w:rsidRPr="00EC1590" w:rsidRDefault="004C19A7" w:rsidP="004C19A7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 xml:space="preserve">Sports day to include events for SEND children to take part and shine in. </w:t>
            </w:r>
          </w:p>
          <w:p w:rsidR="004C19A7" w:rsidRPr="00EC1590" w:rsidRDefault="004C19A7" w:rsidP="004C19A7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C658FB" w:rsidRPr="00EC1590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£</w:t>
            </w:r>
            <w:r w:rsidR="002A00D0">
              <w:rPr>
                <w:rFonts w:asciiTheme="minorHAnsi" w:hAnsiTheme="minorHAnsi" w:cstheme="minorHAnsi"/>
              </w:rPr>
              <w:t>1851</w:t>
            </w:r>
          </w:p>
        </w:tc>
        <w:tc>
          <w:tcPr>
            <w:tcW w:w="3423" w:type="dxa"/>
          </w:tcPr>
          <w:p w:rsidR="00C658FB" w:rsidRPr="00EC1590" w:rsidRDefault="00A77FAD" w:rsidP="00A77FAD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Vast majority of KS2 pupils participated in the intra-house competitions.</w:t>
            </w:r>
          </w:p>
          <w:p w:rsidR="00A77FAD" w:rsidRPr="00EC1590" w:rsidRDefault="00A77FAD" w:rsidP="00A77FAD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Sports Day set up, participated in and ejoyed by ALL pupils.</w:t>
            </w:r>
          </w:p>
          <w:p w:rsidR="00A77FAD" w:rsidRPr="00EC1590" w:rsidRDefault="00A77FAD" w:rsidP="00A77FAD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Silver school games marked achieved.</w:t>
            </w:r>
          </w:p>
        </w:tc>
        <w:tc>
          <w:tcPr>
            <w:tcW w:w="3076" w:type="dxa"/>
          </w:tcPr>
          <w:p w:rsidR="00EC1590" w:rsidRDefault="00EC1590" w:rsidP="00EC159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Sustainability </w:t>
            </w:r>
          </w:p>
          <w:p w:rsidR="00C658FB" w:rsidRPr="00EC1590" w:rsidRDefault="00A77FAD" w:rsidP="00EC1590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 xml:space="preserve">Children have a developed resilience to losing and understand it is part of life. </w:t>
            </w:r>
          </w:p>
          <w:p w:rsidR="00A77FAD" w:rsidRPr="00EC1590" w:rsidRDefault="00EC1590" w:rsidP="00EC1590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Children</w:t>
            </w:r>
            <w:r w:rsidR="00A77FAD" w:rsidRPr="00EC1590">
              <w:rPr>
                <w:rFonts w:asciiTheme="minorHAnsi" w:hAnsiTheme="minorHAnsi" w:cstheme="minorHAnsi"/>
              </w:rPr>
              <w:t xml:space="preserve"> continue to develop teamwork skills.</w:t>
            </w:r>
          </w:p>
          <w:p w:rsidR="00A77FAD" w:rsidRPr="00EC1590" w:rsidRDefault="00A77FAD" w:rsidP="00EC1590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Children understand how to win and demonstrate appropriate behaviour.</w:t>
            </w:r>
          </w:p>
          <w:p w:rsidR="00A77FAD" w:rsidRPr="00EC1590" w:rsidRDefault="00A77FAD" w:rsidP="00A77FAD">
            <w:pPr>
              <w:pStyle w:val="TableParagraph"/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Next Steps</w:t>
            </w:r>
          </w:p>
          <w:p w:rsidR="00A77FAD" w:rsidRPr="00EC1590" w:rsidRDefault="00A77FAD" w:rsidP="00A77FAD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>Continue to develop further competitive sport opportunities for other children.</w:t>
            </w:r>
          </w:p>
          <w:p w:rsidR="00A77FAD" w:rsidRPr="00EC1590" w:rsidRDefault="00A77FAD" w:rsidP="00A77FAD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 xml:space="preserve">Provide children with the opportunity to compete against other schools. </w:t>
            </w:r>
          </w:p>
          <w:p w:rsidR="00EC1590" w:rsidRPr="00EC1590" w:rsidRDefault="00EC1590" w:rsidP="00A77FAD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1590">
              <w:rPr>
                <w:rFonts w:asciiTheme="minorHAnsi" w:hAnsiTheme="minorHAnsi" w:cstheme="minorHAnsi"/>
              </w:rPr>
              <w:t xml:space="preserve">Children to be included in leadership and organising competitive sport within school. 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A7" w:rsidRDefault="002C2BA7">
      <w:r>
        <w:separator/>
      </w:r>
    </w:p>
  </w:endnote>
  <w:endnote w:type="continuationSeparator" w:id="0">
    <w:p w:rsidR="002C2BA7" w:rsidRDefault="002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F1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0B91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77F1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0E1D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577F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7F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A7" w:rsidRDefault="002C2BA7">
      <w:r>
        <w:separator/>
      </w:r>
    </w:p>
  </w:footnote>
  <w:footnote w:type="continuationSeparator" w:id="0">
    <w:p w:rsidR="002C2BA7" w:rsidRDefault="002C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5BB"/>
    <w:multiLevelType w:val="hybridMultilevel"/>
    <w:tmpl w:val="FC96967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C2B6F3E"/>
    <w:multiLevelType w:val="hybridMultilevel"/>
    <w:tmpl w:val="8EA8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F11"/>
    <w:multiLevelType w:val="hybridMultilevel"/>
    <w:tmpl w:val="CA28FC8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501770D"/>
    <w:multiLevelType w:val="hybridMultilevel"/>
    <w:tmpl w:val="8F2AE50C"/>
    <w:lvl w:ilvl="0" w:tplc="76ECBB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1CAB"/>
    <w:multiLevelType w:val="hybridMultilevel"/>
    <w:tmpl w:val="ECE25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A4A23"/>
    <w:multiLevelType w:val="hybridMultilevel"/>
    <w:tmpl w:val="A802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86A"/>
    <w:multiLevelType w:val="hybridMultilevel"/>
    <w:tmpl w:val="A442ED1E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3C391294"/>
    <w:multiLevelType w:val="hybridMultilevel"/>
    <w:tmpl w:val="71B4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835"/>
    <w:multiLevelType w:val="hybridMultilevel"/>
    <w:tmpl w:val="EB909C7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53907116"/>
    <w:multiLevelType w:val="hybridMultilevel"/>
    <w:tmpl w:val="57AE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E1B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6165"/>
    <w:multiLevelType w:val="hybridMultilevel"/>
    <w:tmpl w:val="4814B0E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573F5C62"/>
    <w:multiLevelType w:val="hybridMultilevel"/>
    <w:tmpl w:val="69F42AE2"/>
    <w:lvl w:ilvl="0" w:tplc="F818548E"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57797C4B"/>
    <w:multiLevelType w:val="hybridMultilevel"/>
    <w:tmpl w:val="FAD6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F5C0E"/>
    <w:multiLevelType w:val="hybridMultilevel"/>
    <w:tmpl w:val="7D324F0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C816DA8"/>
    <w:multiLevelType w:val="hybridMultilevel"/>
    <w:tmpl w:val="2270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0D9C"/>
    <w:multiLevelType w:val="hybridMultilevel"/>
    <w:tmpl w:val="2C88C428"/>
    <w:lvl w:ilvl="0" w:tplc="8DAEB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0462D"/>
    <w:multiLevelType w:val="hybridMultilevel"/>
    <w:tmpl w:val="295C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27AB6"/>
    <w:rsid w:val="0017644D"/>
    <w:rsid w:val="002512BB"/>
    <w:rsid w:val="002A00D0"/>
    <w:rsid w:val="002C2BA7"/>
    <w:rsid w:val="003256E3"/>
    <w:rsid w:val="00336437"/>
    <w:rsid w:val="00374535"/>
    <w:rsid w:val="00397863"/>
    <w:rsid w:val="004306E2"/>
    <w:rsid w:val="0043099F"/>
    <w:rsid w:val="004A59B2"/>
    <w:rsid w:val="004C19A7"/>
    <w:rsid w:val="005355EF"/>
    <w:rsid w:val="00577F18"/>
    <w:rsid w:val="005B640C"/>
    <w:rsid w:val="00814DA5"/>
    <w:rsid w:val="00876CBB"/>
    <w:rsid w:val="00891BED"/>
    <w:rsid w:val="00901F5A"/>
    <w:rsid w:val="00966342"/>
    <w:rsid w:val="00967C6B"/>
    <w:rsid w:val="00973EBE"/>
    <w:rsid w:val="00A77FAD"/>
    <w:rsid w:val="00C15615"/>
    <w:rsid w:val="00C658FB"/>
    <w:rsid w:val="00CA4B0B"/>
    <w:rsid w:val="00D131A0"/>
    <w:rsid w:val="00D410D6"/>
    <w:rsid w:val="00EA6182"/>
    <w:rsid w:val="00EC1590"/>
    <w:rsid w:val="00F167E4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183C23-3072-4958-9A0F-40C6C8D0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johnh</cp:lastModifiedBy>
  <cp:revision>2</cp:revision>
  <dcterms:created xsi:type="dcterms:W3CDTF">2021-09-13T09:29:00Z</dcterms:created>
  <dcterms:modified xsi:type="dcterms:W3CDTF">2021-09-13T09:29:00Z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