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1E" w:rsidRDefault="00EE4B1E">
      <w:r>
        <w:t>Declaration of Pecuniary and Personal Interests</w:t>
      </w:r>
    </w:p>
    <w:p w:rsidR="00EE4B1E" w:rsidRDefault="00EE4B1E"/>
    <w:p w:rsidR="00EE4B1E" w:rsidRDefault="00EE4B1E"/>
    <w:p w:rsidR="00EE4B1E" w:rsidRDefault="00EE4B1E">
      <w:r>
        <w:t>D Bell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Prospere</w:t>
      </w:r>
      <w:proofErr w:type="spellEnd"/>
      <w:r>
        <w:t xml:space="preserve"> Learning Trust</w:t>
      </w:r>
    </w:p>
    <w:p w:rsidR="00EE4B1E" w:rsidRDefault="00EE4B1E"/>
    <w:p w:rsidR="00EE4B1E" w:rsidRDefault="00EE4B1E">
      <w:r>
        <w:t>K Andrew</w:t>
      </w:r>
      <w:r>
        <w:tab/>
      </w:r>
      <w:r>
        <w:tab/>
      </w:r>
      <w:r>
        <w:tab/>
      </w:r>
      <w:r>
        <w:tab/>
        <w:t>X10 Transformation Ltd</w:t>
      </w:r>
    </w:p>
    <w:p w:rsidR="00EE4B1E" w:rsidRDefault="00EE4B1E">
      <w:r>
        <w:tab/>
      </w:r>
      <w:r>
        <w:tab/>
      </w:r>
      <w:r>
        <w:tab/>
      </w:r>
      <w:r>
        <w:tab/>
      </w:r>
      <w:r>
        <w:tab/>
        <w:t>Transformation Associates Ltd</w:t>
      </w:r>
    </w:p>
    <w:p w:rsidR="00EE4B1E" w:rsidRDefault="00EE4B1E"/>
    <w:p w:rsidR="00EE4B1E" w:rsidRDefault="00EE4B1E">
      <w:r>
        <w:t>H Rose</w:t>
      </w:r>
      <w:r>
        <w:tab/>
      </w:r>
      <w:r>
        <w:tab/>
      </w:r>
      <w:r>
        <w:tab/>
      </w:r>
      <w:r>
        <w:tab/>
      </w:r>
      <w:r>
        <w:tab/>
        <w:t>Helen Rose Consultancy Ltd</w:t>
      </w:r>
    </w:p>
    <w:p w:rsidR="00EE4B1E" w:rsidRDefault="00EE4B1E">
      <w:r>
        <w:tab/>
      </w:r>
      <w:r>
        <w:tab/>
      </w:r>
      <w:r>
        <w:tab/>
      </w:r>
      <w:r>
        <w:tab/>
      </w:r>
      <w:r>
        <w:tab/>
        <w:t>The Liberty Collection Ltd</w:t>
      </w:r>
    </w:p>
    <w:p w:rsidR="00EE4B1E" w:rsidRDefault="00EE4B1E">
      <w:r>
        <w:tab/>
      </w:r>
      <w:r>
        <w:tab/>
      </w:r>
      <w:r>
        <w:tab/>
      </w:r>
      <w:r>
        <w:tab/>
      </w:r>
      <w:r>
        <w:tab/>
        <w:t>Hospice Quality Partnership</w:t>
      </w:r>
    </w:p>
    <w:p w:rsidR="00EE4B1E" w:rsidRDefault="00EE4B1E">
      <w:r>
        <w:tab/>
      </w:r>
      <w:r>
        <w:tab/>
      </w:r>
      <w:r>
        <w:tab/>
      </w:r>
      <w:r>
        <w:tab/>
      </w:r>
      <w:r>
        <w:tab/>
        <w:t xml:space="preserve">St Ambrose College  </w:t>
      </w:r>
    </w:p>
    <w:p w:rsidR="00EE4B1E" w:rsidRDefault="00EE4B1E"/>
    <w:p w:rsidR="00EE4B1E" w:rsidRDefault="00EE4B1E">
      <w:r>
        <w:t xml:space="preserve">R </w:t>
      </w:r>
      <w:proofErr w:type="spellStart"/>
      <w:r>
        <w:t>Duerr</w:t>
      </w:r>
      <w:proofErr w:type="spellEnd"/>
      <w:r w:rsidR="007B3EE8">
        <w:tab/>
      </w:r>
      <w:r w:rsidR="007B3EE8">
        <w:tab/>
      </w:r>
      <w:r w:rsidR="007B3EE8">
        <w:tab/>
      </w:r>
      <w:r w:rsidR="007B3EE8">
        <w:tab/>
      </w:r>
      <w:r w:rsidR="007B3EE8">
        <w:tab/>
        <w:t xml:space="preserve">F </w:t>
      </w:r>
      <w:proofErr w:type="spellStart"/>
      <w:r w:rsidR="007B3EE8">
        <w:t>Duerr</w:t>
      </w:r>
      <w:proofErr w:type="spellEnd"/>
      <w:r w:rsidR="007B3EE8">
        <w:t xml:space="preserve"> &amp; Sons Ltd</w:t>
      </w:r>
    </w:p>
    <w:p w:rsidR="007B3EE8" w:rsidRDefault="007B3EE8"/>
    <w:p w:rsidR="007B3EE8" w:rsidRDefault="007B3EE8">
      <w:r>
        <w:t>E Findlay</w:t>
      </w:r>
      <w:r>
        <w:tab/>
      </w:r>
      <w:r>
        <w:tab/>
      </w:r>
      <w:r>
        <w:tab/>
      </w:r>
      <w:r>
        <w:tab/>
        <w:t>Non Declared</w:t>
      </w:r>
    </w:p>
    <w:p w:rsidR="007B3EE8" w:rsidRDefault="007B3EE8">
      <w:r>
        <w:t>D Parker</w:t>
      </w:r>
      <w:r>
        <w:tab/>
      </w:r>
      <w:r>
        <w:tab/>
      </w:r>
      <w:r>
        <w:tab/>
      </w:r>
      <w:r>
        <w:tab/>
        <w:t>Non Declared</w:t>
      </w:r>
    </w:p>
    <w:p w:rsidR="007B3EE8" w:rsidRDefault="007B3EE8">
      <w:r>
        <w:t>D Thompson</w:t>
      </w:r>
      <w:r>
        <w:tab/>
      </w:r>
      <w:r>
        <w:tab/>
      </w:r>
      <w:r>
        <w:tab/>
      </w:r>
      <w:r>
        <w:tab/>
        <w:t>Non Declared</w:t>
      </w:r>
    </w:p>
    <w:p w:rsidR="007B3EE8" w:rsidRDefault="007B3EE8">
      <w:r>
        <w:t xml:space="preserve">S </w:t>
      </w:r>
      <w:proofErr w:type="spellStart"/>
      <w:r>
        <w:t>Blay</w:t>
      </w:r>
      <w:proofErr w:type="spellEnd"/>
      <w:r>
        <w:tab/>
      </w:r>
      <w:r>
        <w:tab/>
      </w:r>
      <w:r>
        <w:tab/>
      </w:r>
      <w:r>
        <w:tab/>
      </w:r>
      <w:r>
        <w:tab/>
        <w:t>Non Declared</w:t>
      </w:r>
    </w:p>
    <w:p w:rsidR="007B3EE8" w:rsidRDefault="007B3EE8">
      <w:bookmarkStart w:id="0" w:name="_GoBack"/>
      <w:bookmarkEnd w:id="0"/>
      <w:r>
        <w:t>E Parker</w:t>
      </w:r>
      <w:r>
        <w:tab/>
      </w:r>
      <w:r>
        <w:tab/>
      </w:r>
      <w:r>
        <w:tab/>
      </w:r>
      <w:r>
        <w:tab/>
        <w:t>Non Declared</w:t>
      </w:r>
    </w:p>
    <w:p w:rsidR="00176D4B" w:rsidRDefault="007B3EE8">
      <w:r>
        <w:t>L Radford</w:t>
      </w:r>
      <w:r>
        <w:tab/>
      </w:r>
      <w:r>
        <w:tab/>
      </w:r>
      <w:r>
        <w:tab/>
      </w:r>
      <w:r>
        <w:tab/>
        <w:t>Muir Housing</w:t>
      </w:r>
      <w:r w:rsidR="00176D4B">
        <w:t xml:space="preserve"> Association</w:t>
      </w:r>
    </w:p>
    <w:p w:rsidR="00176D4B" w:rsidRDefault="00176D4B">
      <w:r>
        <w:t xml:space="preserve">N </w:t>
      </w:r>
      <w:proofErr w:type="spellStart"/>
      <w:r>
        <w:t>Derran</w:t>
      </w:r>
      <w:proofErr w:type="spellEnd"/>
      <w:r>
        <w:tab/>
      </w:r>
      <w:r>
        <w:tab/>
      </w:r>
      <w:r>
        <w:tab/>
      </w:r>
      <w:r>
        <w:tab/>
        <w:t>Manchester Airport Group</w:t>
      </w:r>
    </w:p>
    <w:p w:rsidR="00176D4B" w:rsidRDefault="00176D4B">
      <w:r>
        <w:t>S Colclough</w:t>
      </w:r>
      <w:r>
        <w:tab/>
      </w:r>
      <w:r>
        <w:tab/>
      </w:r>
      <w:r>
        <w:tab/>
      </w:r>
      <w:r>
        <w:tab/>
        <w:t>Manchester Enterprise Academy</w:t>
      </w:r>
    </w:p>
    <w:p w:rsidR="007B3EE8" w:rsidRDefault="00176D4B">
      <w:r>
        <w:t xml:space="preserve"> </w:t>
      </w:r>
      <w:r>
        <w:tab/>
      </w:r>
      <w:r w:rsidR="007B3EE8">
        <w:tab/>
      </w:r>
      <w:r w:rsidR="007B3EE8">
        <w:tab/>
      </w:r>
      <w:r w:rsidR="007B3EE8">
        <w:tab/>
      </w:r>
      <w:r w:rsidR="007B3EE8">
        <w:tab/>
      </w:r>
      <w:r w:rsidR="007B3EE8">
        <w:tab/>
      </w:r>
      <w:r w:rsidR="007B3EE8">
        <w:tab/>
      </w:r>
    </w:p>
    <w:p w:rsidR="00EE4B1E" w:rsidRDefault="00EE4B1E"/>
    <w:p w:rsidR="0097111D" w:rsidRDefault="00EE4B1E">
      <w:r>
        <w:t xml:space="preserve"> </w:t>
      </w:r>
    </w:p>
    <w:sectPr w:rsidR="00971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1E"/>
    <w:rsid w:val="00176D4B"/>
    <w:rsid w:val="007B3EE8"/>
    <w:rsid w:val="0097111D"/>
    <w:rsid w:val="00E30C59"/>
    <w:rsid w:val="00E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EA563-4973-4748-B7F7-301BA88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paul2016@sky.com</dc:creator>
  <cp:keywords/>
  <dc:description/>
  <cp:lastModifiedBy>Paul</cp:lastModifiedBy>
  <cp:revision>2</cp:revision>
  <dcterms:created xsi:type="dcterms:W3CDTF">2022-07-18T06:42:00Z</dcterms:created>
  <dcterms:modified xsi:type="dcterms:W3CDTF">2022-07-18T06:42:00Z</dcterms:modified>
</cp:coreProperties>
</file>