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A0" w:rsidRDefault="006114A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pt;margin-top:453.6pt;width:355.3pt;height:105.65pt;z-index:251660288;mso-position-horizontal-relative:text;mso-position-vertical-relative:text">
            <v:fill opacity="45875f"/>
            <v:textbox style="mso-next-textbox:#_x0000_s1033">
              <w:txbxContent>
                <w:p w:rsidR="00CA5511" w:rsidRPr="006114A1" w:rsidRDefault="00CA5511" w:rsidP="006114A1">
                  <w:pPr>
                    <w:spacing w:after="0"/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</w:pPr>
                  <w:bookmarkStart w:id="0" w:name="_GoBack"/>
                  <w:r w:rsidRPr="006114A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>Science</w:t>
                  </w:r>
                </w:p>
                <w:p w:rsidR="001A62C4" w:rsidRPr="006114A1" w:rsidRDefault="007C736A" w:rsidP="006114A1">
                  <w:pPr>
                    <w:spacing w:after="0"/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</w:pPr>
                  <w:r w:rsidRPr="006114A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>Pupils will be taught to:</w:t>
                  </w:r>
                </w:p>
                <w:p w:rsidR="001A62C4" w:rsidRPr="006114A1" w:rsidRDefault="001A62C4" w:rsidP="007C736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6114A1">
                    <w:rPr>
                      <w:rFonts w:ascii="Berlin Sans FB" w:hAnsi="Berlin Sans FB"/>
                      <w:sz w:val="16"/>
                      <w:szCs w:val="16"/>
                    </w:rPr>
                    <w:t>Recognise that living things have changed over time and that fossils provide information about living things that inhabited the Earth millions of years ago.</w:t>
                  </w:r>
                </w:p>
                <w:p w:rsidR="001A62C4" w:rsidRPr="006114A1" w:rsidRDefault="001A62C4" w:rsidP="007C736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6114A1">
                    <w:rPr>
                      <w:rFonts w:ascii="Berlin Sans FB" w:hAnsi="Berlin Sans FB"/>
                      <w:sz w:val="16"/>
                      <w:szCs w:val="16"/>
                    </w:rPr>
                    <w:t>Recognise that living things produce offspring of the same kind, but normally offspring vary and are not identical to their parents.</w:t>
                  </w:r>
                </w:p>
                <w:p w:rsidR="001A62C4" w:rsidRPr="006114A1" w:rsidRDefault="001A62C4" w:rsidP="007C736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6114A1">
                    <w:rPr>
                      <w:rFonts w:ascii="Berlin Sans FB" w:hAnsi="Berlin Sans FB"/>
                      <w:sz w:val="16"/>
                      <w:szCs w:val="16"/>
                    </w:rPr>
                    <w:t>Identify how plants and animals are adapted to suit their environment in different ways and that adaptation may lead to evolution.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542.4pt;margin-top:.75pt;width:231.75pt;height:97.2pt;z-index:251657216;mso-position-horizontal-relative:text;mso-position-vertical-relative:text">
            <v:fill opacity="45875f"/>
            <v:textbox style="mso-next-textbox:#_x0000_s1029">
              <w:txbxContent>
                <w:p w:rsidR="00CA5511" w:rsidRDefault="009E79FB" w:rsidP="00CA5511">
                  <w:pPr>
                    <w:spacing w:line="240" w:lineRule="auto"/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</w:pPr>
                  <w:r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>Mathematics</w:t>
                  </w:r>
                </w:p>
                <w:p w:rsidR="009276F4" w:rsidRPr="00CA5511" w:rsidRDefault="009E79FB" w:rsidP="00CA5511">
                  <w:pPr>
                    <w:spacing w:line="240" w:lineRule="auto"/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</w:pPr>
                  <w:r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>Pupils will be taught to:</w:t>
                  </w:r>
                </w:p>
                <w:p w:rsidR="009E79FB" w:rsidRPr="00CA5511" w:rsidRDefault="009E79FB" w:rsidP="00CA5511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CA5511">
                    <w:rPr>
                      <w:rFonts w:ascii="Berlin Sans FB" w:hAnsi="Berlin Sans FB"/>
                      <w:sz w:val="16"/>
                      <w:szCs w:val="16"/>
                    </w:rPr>
                    <w:t xml:space="preserve">Find percentages of numbers. </w:t>
                  </w:r>
                </w:p>
                <w:p w:rsidR="009E79FB" w:rsidRPr="00CA5511" w:rsidRDefault="009E79FB" w:rsidP="00CA5511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CA5511">
                    <w:rPr>
                      <w:rFonts w:ascii="Berlin Sans FB" w:hAnsi="Berlin Sans FB"/>
                      <w:sz w:val="16"/>
                      <w:szCs w:val="16"/>
                    </w:rPr>
                    <w:t>Compare quantities using ratio.</w:t>
                  </w:r>
                </w:p>
                <w:p w:rsidR="009E79FB" w:rsidRPr="00CA5511" w:rsidRDefault="009E79FB" w:rsidP="00CA5511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CA5511">
                    <w:rPr>
                      <w:rFonts w:ascii="Berlin Sans FB" w:hAnsi="Berlin Sans FB"/>
                      <w:sz w:val="16"/>
                      <w:szCs w:val="16"/>
                    </w:rPr>
                    <w:t>Describe a pattern algebraically.</w:t>
                  </w:r>
                </w:p>
                <w:p w:rsidR="009E79FB" w:rsidRPr="00CA5511" w:rsidRDefault="009E79FB" w:rsidP="00CA5511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CA5511">
                    <w:rPr>
                      <w:rFonts w:ascii="Berlin Sans FB" w:hAnsi="Berlin Sans FB"/>
                      <w:sz w:val="16"/>
                      <w:szCs w:val="16"/>
                    </w:rPr>
                    <w:t>Write and evaluate algebraic expressions.</w:t>
                  </w:r>
                </w:p>
                <w:p w:rsidR="009E79FB" w:rsidRPr="00CA5511" w:rsidRDefault="009E79FB" w:rsidP="00CA5511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CA5511">
                    <w:rPr>
                      <w:rFonts w:ascii="Berlin Sans FB" w:hAnsi="Berlin Sans FB"/>
                      <w:sz w:val="16"/>
                      <w:szCs w:val="16"/>
                    </w:rPr>
                    <w:t xml:space="preserve">Calculate the area and perimeter or parallelograms </w:t>
                  </w:r>
                  <w:r w:rsidR="00CA5511">
                    <w:rPr>
                      <w:rFonts w:ascii="Berlin Sans FB" w:hAnsi="Berlin Sans FB"/>
                      <w:sz w:val="16"/>
                      <w:szCs w:val="16"/>
                    </w:rPr>
                    <w:t>.</w:t>
                  </w:r>
                  <w:r w:rsidRPr="00CA5511">
                    <w:rPr>
                      <w:rFonts w:ascii="Berlin Sans FB" w:hAnsi="Berlin Sans FB"/>
                      <w:sz w:val="16"/>
                      <w:szCs w:val="16"/>
                    </w:rPr>
                    <w:t>and triangles.</w:t>
                  </w:r>
                </w:p>
                <w:p w:rsidR="009E79FB" w:rsidRPr="00CA5511" w:rsidRDefault="009E79FB" w:rsidP="00CA5511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CA5511">
                    <w:rPr>
                      <w:rFonts w:ascii="Berlin Sans FB" w:hAnsi="Berlin Sans FB"/>
                      <w:sz w:val="16"/>
                      <w:szCs w:val="16"/>
                    </w:rPr>
                    <w:t>Find the volume of cubes and cuboids.</w:t>
                  </w:r>
                </w:p>
                <w:p w:rsidR="001A62C4" w:rsidRPr="00CA5511" w:rsidRDefault="001A62C4" w:rsidP="00CA5511">
                  <w:pPr>
                    <w:spacing w:line="240" w:lineRule="auto"/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401.55pt;margin-top:431.7pt;width:386.05pt;height:129.75pt;z-index:251659264;mso-position-horizontal-relative:text;mso-position-vertical-relative:text">
            <v:fill opacity="45875f"/>
            <v:textbox style="mso-next-textbox:#_x0000_s1031">
              <w:txbxContent>
                <w:p w:rsidR="009E5008" w:rsidRPr="00CA5511" w:rsidRDefault="001A62C4" w:rsidP="009E5008">
                  <w:pPr>
                    <w:spacing w:after="0" w:line="240" w:lineRule="auto"/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</w:pPr>
                  <w:r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>DT</w:t>
                  </w:r>
                  <w:r w:rsidR="007C736A"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 xml:space="preserve"> – </w:t>
                  </w:r>
                </w:p>
                <w:p w:rsidR="001A62C4" w:rsidRPr="00CA5511" w:rsidRDefault="007C736A" w:rsidP="009E5008">
                  <w:pPr>
                    <w:spacing w:after="0" w:line="240" w:lineRule="auto"/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</w:pPr>
                  <w:r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>Pupils will be taught to:</w:t>
                  </w:r>
                </w:p>
                <w:p w:rsidR="009E5008" w:rsidRDefault="009E5008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Berlin Sans FB" w:hAnsi="Berlin Sans FB"/>
                      <w:sz w:val="16"/>
                      <w:szCs w:val="16"/>
                      <w:u w:val="single"/>
                    </w:rPr>
                    <w:t>Generating ideas:</w:t>
                  </w:r>
                </w:p>
                <w:p w:rsidR="007C736A" w:rsidRDefault="007C736A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</w:rPr>
                    <w:t>G</w:t>
                  </w:r>
                  <w:r w:rsidR="001A62C4" w:rsidRPr="009E5008">
                    <w:rPr>
                      <w:rFonts w:ascii="Berlin Sans FB" w:hAnsi="Berlin Sans FB"/>
                      <w:sz w:val="16"/>
                      <w:szCs w:val="16"/>
                    </w:rPr>
                    <w:t xml:space="preserve">enerate, develop, model and communicate their ideas through discussion. </w:t>
                  </w:r>
                </w:p>
                <w:p w:rsidR="009E5008" w:rsidRPr="009E5008" w:rsidRDefault="009E5008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  <w:u w:val="single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  <w:u w:val="single"/>
                    </w:rPr>
                    <w:t>Making:</w:t>
                  </w:r>
                </w:p>
                <w:p w:rsidR="009E5008" w:rsidRDefault="001A62C4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</w:rPr>
                    <w:t>Select from and use a wider range of materials and components, including construction materials, textiles and ingredients, according to their functional properties and aesthetic qualities.</w:t>
                  </w:r>
                  <w:r w:rsidR="009E5008" w:rsidRPr="009E5008">
                    <w:rPr>
                      <w:rFonts w:ascii="Berlin Sans FB" w:hAnsi="Berlin Sans FB"/>
                      <w:sz w:val="16"/>
                      <w:szCs w:val="16"/>
                    </w:rPr>
                    <w:t xml:space="preserve"> </w:t>
                  </w:r>
                </w:p>
                <w:p w:rsidR="007C736A" w:rsidRDefault="009E5008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</w:rPr>
                    <w:t>Annotated sketches, cross-sectional and exploded diagrams, prototypes, pattern pieces and computer aided design.</w:t>
                  </w:r>
                </w:p>
                <w:p w:rsidR="009E5008" w:rsidRPr="009E5008" w:rsidRDefault="009E5008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  <w:u w:val="single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  <w:u w:val="single"/>
                    </w:rPr>
                    <w:t>Evaluating</w:t>
                  </w:r>
                </w:p>
                <w:p w:rsidR="001A62C4" w:rsidRDefault="001A62C4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</w:rPr>
                    <w:t>Investigate and analyse a range of existing products.</w:t>
                  </w:r>
                </w:p>
                <w:p w:rsidR="009E5008" w:rsidRPr="009E5008" w:rsidRDefault="009E5008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  <w:u w:val="single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  <w:u w:val="single"/>
                    </w:rPr>
                    <w:t>Knowledge:</w:t>
                  </w:r>
                </w:p>
                <w:p w:rsidR="001A62C4" w:rsidRPr="009E5008" w:rsidRDefault="001A62C4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</w:rPr>
                    <w:t>Apply their understanding of how to strengthen, stiffen and reinforce more complex structures.</w:t>
                  </w:r>
                </w:p>
                <w:p w:rsidR="001A62C4" w:rsidRPr="005E69BE" w:rsidRDefault="001A62C4" w:rsidP="005E69BE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280.35pt;margin-top:.75pt;width:238.5pt;height:175.95pt;z-index:251658240;mso-position-horizontal-relative:text;mso-position-vertical-relative:text">
            <v:fill opacity="45875f"/>
            <v:textbox style="mso-next-textbox:#_x0000_s1030">
              <w:txbxContent>
                <w:p w:rsidR="00116360" w:rsidRPr="00116360" w:rsidRDefault="001A62C4" w:rsidP="00116360">
                  <w:pPr>
                    <w:pStyle w:val="Heading3"/>
                    <w:rPr>
                      <w:rFonts w:ascii="Berlin Sans FB" w:hAnsi="Berlin Sans FB" w:cs="Arial"/>
                      <w:sz w:val="20"/>
                    </w:rPr>
                  </w:pPr>
                  <w:r w:rsidRPr="00116360">
                    <w:rPr>
                      <w:rFonts w:ascii="Berlin Sans FB" w:hAnsi="Berlin Sans FB" w:cs="Arial"/>
                      <w:sz w:val="20"/>
                    </w:rPr>
                    <w:t xml:space="preserve">Religious Education </w:t>
                  </w:r>
                  <w:r w:rsidR="0018020A" w:rsidRPr="00116360">
                    <w:rPr>
                      <w:rFonts w:ascii="Berlin Sans FB" w:hAnsi="Berlin Sans FB" w:cs="Arial"/>
                      <w:sz w:val="20"/>
                    </w:rPr>
                    <w:t xml:space="preserve">– </w:t>
                  </w:r>
                </w:p>
                <w:p w:rsidR="00116360" w:rsidRDefault="00116360" w:rsidP="00116360">
                  <w:pPr>
                    <w:pStyle w:val="Heading3"/>
                    <w:rPr>
                      <w:rFonts w:ascii="Berlin Sans FB" w:hAnsi="Berlin Sans FB" w:cs="Arial"/>
                      <w:b/>
                      <w:sz w:val="20"/>
                    </w:rPr>
                  </w:pPr>
                </w:p>
                <w:p w:rsidR="001A62C4" w:rsidRPr="00CA5511" w:rsidRDefault="0018020A" w:rsidP="00116360">
                  <w:pPr>
                    <w:pStyle w:val="Heading3"/>
                    <w:rPr>
                      <w:rFonts w:ascii="Berlin Sans FB" w:hAnsi="Berlin Sans FB" w:cs="Arial"/>
                      <w:sz w:val="20"/>
                    </w:rPr>
                  </w:pPr>
                  <w:r w:rsidRPr="00CA5511">
                    <w:rPr>
                      <w:rFonts w:ascii="Berlin Sans FB" w:hAnsi="Berlin Sans FB" w:cs="Arial"/>
                      <w:sz w:val="20"/>
                    </w:rPr>
                    <w:t>Pupils will</w:t>
                  </w:r>
                  <w:r w:rsidR="00176885" w:rsidRPr="00CA5511">
                    <w:rPr>
                      <w:rFonts w:ascii="Berlin Sans FB" w:hAnsi="Berlin Sans FB" w:cs="Arial"/>
                      <w:sz w:val="20"/>
                    </w:rPr>
                    <w:t xml:space="preserve"> be taught to:</w:t>
                  </w:r>
                </w:p>
                <w:p w:rsidR="00116360" w:rsidRDefault="00CA5511" w:rsidP="00116360">
                  <w:pPr>
                    <w:pStyle w:val="Default"/>
                    <w:rPr>
                      <w:rFonts w:ascii="Berlin Sans FB" w:hAnsi="Berlin Sans FB" w:cs="Calibri-Bold"/>
                      <w:bCs/>
                      <w:sz w:val="16"/>
                      <w:szCs w:val="16"/>
                    </w:rPr>
                  </w:pPr>
                  <w:r>
                    <w:rPr>
                      <w:rFonts w:ascii="Berlin Sans FB" w:hAnsi="Berlin Sans FB" w:cs="Calibri-Bold"/>
                      <w:bCs/>
                      <w:sz w:val="16"/>
                      <w:szCs w:val="16"/>
                      <w:u w:val="single"/>
                    </w:rPr>
                    <w:t>Knowing and Unders</w:t>
                  </w:r>
                  <w:r w:rsidR="00116360" w:rsidRPr="00116360">
                    <w:rPr>
                      <w:rFonts w:ascii="Berlin Sans FB" w:hAnsi="Berlin Sans FB" w:cs="Calibri-Bold"/>
                      <w:bCs/>
                      <w:sz w:val="16"/>
                      <w:szCs w:val="16"/>
                      <w:u w:val="single"/>
                    </w:rPr>
                    <w:t>t</w:t>
                  </w:r>
                  <w:r>
                    <w:rPr>
                      <w:rFonts w:ascii="Berlin Sans FB" w:hAnsi="Berlin Sans FB" w:cs="Calibri-Bold"/>
                      <w:bCs/>
                      <w:sz w:val="16"/>
                      <w:szCs w:val="16"/>
                      <w:u w:val="single"/>
                    </w:rPr>
                    <w:t>a</w:t>
                  </w:r>
                  <w:r w:rsidR="00116360" w:rsidRPr="00116360">
                    <w:rPr>
                      <w:rFonts w:ascii="Berlin Sans FB" w:hAnsi="Berlin Sans FB" w:cs="Calibri-Bold"/>
                      <w:bCs/>
                      <w:sz w:val="16"/>
                      <w:szCs w:val="16"/>
                      <w:u w:val="single"/>
                    </w:rPr>
                    <w:t>nding:</w:t>
                  </w:r>
                  <w:r w:rsidR="00116360" w:rsidRPr="00116360">
                    <w:rPr>
                      <w:rFonts w:ascii="Berlin Sans FB" w:hAnsi="Berlin Sans FB" w:cs="Calibri-Bold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116360" w:rsidRPr="00116360" w:rsidRDefault="00116360" w:rsidP="00116360">
                  <w:pPr>
                    <w:pStyle w:val="Default"/>
                    <w:rPr>
                      <w:rFonts w:ascii="Berlin Sans FB" w:hAnsi="Berlin Sans FB"/>
                      <w:color w:val="auto"/>
                      <w:sz w:val="16"/>
                      <w:szCs w:val="16"/>
                    </w:rPr>
                  </w:pPr>
                  <w:r w:rsidRPr="00116360">
                    <w:rPr>
                      <w:rFonts w:ascii="Berlin Sans FB" w:hAnsi="Berlin Sans FB" w:cs="Calibri-Bold"/>
                      <w:bCs/>
                      <w:sz w:val="16"/>
                      <w:szCs w:val="16"/>
                    </w:rPr>
                    <w:t>Discuss what matters most to Christians and humanists.</w:t>
                  </w:r>
                </w:p>
                <w:p w:rsidR="005E69BE" w:rsidRPr="00116360" w:rsidRDefault="005E69BE" w:rsidP="001163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erlin Sans FB" w:hAnsi="Berlin Sans FB" w:cs="Calibri-Bold"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</w:p>
                <w:p w:rsidR="00116360" w:rsidRDefault="00116360" w:rsidP="00116360">
                  <w:pPr>
                    <w:pStyle w:val="Default"/>
                    <w:rPr>
                      <w:rFonts w:ascii="Berlin Sans FB" w:hAnsi="Berlin Sans FB"/>
                      <w:bCs/>
                      <w:sz w:val="16"/>
                      <w:szCs w:val="16"/>
                    </w:rPr>
                  </w:pPr>
                  <w:r w:rsidRPr="00116360">
                    <w:rPr>
                      <w:rFonts w:ascii="Berlin Sans FB" w:hAnsi="Berlin Sans FB" w:cs="Calibri-Bold"/>
                      <w:bCs/>
                      <w:sz w:val="16"/>
                      <w:szCs w:val="16"/>
                      <w:u w:val="single"/>
                    </w:rPr>
                    <w:t>Express and Communicate:</w:t>
                  </w:r>
                  <w:r w:rsidRPr="00116360">
                    <w:rPr>
                      <w:rFonts w:ascii="Berlin Sans FB" w:hAnsi="Berlin Sans FB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116360" w:rsidRPr="00116360" w:rsidRDefault="00116360" w:rsidP="00116360">
                  <w:pPr>
                    <w:pStyle w:val="Default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116360">
                    <w:rPr>
                      <w:rFonts w:ascii="Berlin Sans FB" w:hAnsi="Berlin Sans FB"/>
                      <w:bCs/>
                      <w:sz w:val="16"/>
                      <w:szCs w:val="16"/>
                    </w:rPr>
                    <w:t xml:space="preserve">Describe what Christians mean about humans being made in the image of God and being ‘fallen’, giving examples. </w:t>
                  </w:r>
                </w:p>
                <w:p w:rsidR="00116360" w:rsidRPr="00116360" w:rsidRDefault="00116360" w:rsidP="00116360">
                  <w:pPr>
                    <w:pStyle w:val="Default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116360">
                    <w:rPr>
                      <w:rFonts w:ascii="Berlin Sans FB" w:hAnsi="Berlin Sans FB"/>
                      <w:bCs/>
                      <w:sz w:val="16"/>
                      <w:szCs w:val="16"/>
                    </w:rPr>
                    <w:t xml:space="preserve">Describe some Christian and Humanist values simply. </w:t>
                  </w:r>
                </w:p>
                <w:p w:rsidR="00116360" w:rsidRPr="00116360" w:rsidRDefault="00116360" w:rsidP="001163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erlin Sans FB" w:hAnsi="Berlin Sans FB" w:cs="Calibri-Bold"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</w:p>
                <w:p w:rsidR="00116360" w:rsidRPr="00116360" w:rsidRDefault="00116360" w:rsidP="001163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erlin Sans FB" w:hAnsi="Berlin Sans FB" w:cs="Calibri-Bold"/>
                      <w:bCs/>
                      <w:sz w:val="16"/>
                      <w:szCs w:val="16"/>
                      <w:u w:val="single"/>
                      <w:lang w:eastAsia="en-GB"/>
                    </w:rPr>
                  </w:pPr>
                  <w:r w:rsidRPr="00116360">
                    <w:rPr>
                      <w:rFonts w:ascii="Berlin Sans FB" w:hAnsi="Berlin Sans FB" w:cs="Calibri-Bold"/>
                      <w:bCs/>
                      <w:sz w:val="16"/>
                      <w:szCs w:val="16"/>
                      <w:u w:val="single"/>
                      <w:lang w:eastAsia="en-GB"/>
                    </w:rPr>
                    <w:t>Gain and Deploy Skills: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24"/>
                  </w:tblGrid>
                  <w:tr w:rsidR="00176885" w:rsidRPr="009E79FB">
                    <w:trPr>
                      <w:trHeight w:val="1740"/>
                    </w:trPr>
                    <w:tc>
                      <w:tcPr>
                        <w:tcW w:w="4324" w:type="dxa"/>
                      </w:tcPr>
                      <w:p w:rsidR="00176885" w:rsidRPr="00116360" w:rsidRDefault="00176885" w:rsidP="00116360">
                        <w:pPr>
                          <w:pStyle w:val="Default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116360">
                          <w:rPr>
                            <w:rFonts w:ascii="Berlin Sans FB" w:hAnsi="Berlin Sans FB"/>
                            <w:bCs/>
                            <w:sz w:val="16"/>
                            <w:szCs w:val="16"/>
                          </w:rPr>
                          <w:t>Express their own ideas about some big moral concepts, such as fairness or honesty comparing them with the ideas of others they have studied.</w:t>
                        </w:r>
                      </w:p>
                      <w:p w:rsidR="00176885" w:rsidRPr="00116360" w:rsidRDefault="00176885" w:rsidP="00116360">
                        <w:pPr>
                          <w:pStyle w:val="Default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116360">
                          <w:rPr>
                            <w:rFonts w:ascii="Berlin Sans FB" w:hAnsi="Berlin Sans FB"/>
                            <w:bCs/>
                            <w:sz w:val="16"/>
                            <w:szCs w:val="16"/>
                          </w:rPr>
                          <w:t>Suggest reasons why it might be helpful to follow a moral code and why it might be difficult, offering different points of view.</w:t>
                        </w:r>
                      </w:p>
                      <w:p w:rsidR="00176885" w:rsidRPr="009E79FB" w:rsidRDefault="00176885" w:rsidP="00116360">
                        <w:pPr>
                          <w:pStyle w:val="Default"/>
                          <w:rPr>
                            <w:rFonts w:ascii="Berlin Sans FB" w:hAnsi="Berlin Sans FB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76885" w:rsidRPr="00176885" w:rsidRDefault="00176885" w:rsidP="00176885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erlin Sans FB" w:hAnsi="Berlin Sans FB" w:cs="Calibri-Bold"/>
                      <w:bCs/>
                      <w:sz w:val="20"/>
                      <w:szCs w:val="20"/>
                      <w:lang w:eastAsia="en-GB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460.3pt;margin-top:325.2pt;width:330.75pt;height:102.75pt;z-index:251663360;mso-position-horizontal-relative:text;mso-position-vertical-relative:text">
            <v:fill opacity="45875f"/>
            <v:textbox style="mso-next-textbox:#_x0000_s1036">
              <w:txbxContent>
                <w:p w:rsidR="009E5008" w:rsidRPr="009E5008" w:rsidRDefault="001A62C4" w:rsidP="009E5008">
                  <w:pPr>
                    <w:pStyle w:val="Heading3"/>
                    <w:rPr>
                      <w:rFonts w:ascii="Berlin Sans FB" w:hAnsi="Berlin Sans FB" w:cs="Arial"/>
                      <w:sz w:val="20"/>
                      <w:u w:val="none"/>
                    </w:rPr>
                  </w:pPr>
                  <w:r w:rsidRPr="009E5008">
                    <w:rPr>
                      <w:rFonts w:ascii="Berlin Sans FB" w:hAnsi="Berlin Sans FB" w:cs="Arial"/>
                      <w:sz w:val="20"/>
                      <w:u w:val="none"/>
                    </w:rPr>
                    <w:t>Music</w:t>
                  </w:r>
                  <w:r w:rsidR="007C736A" w:rsidRPr="009E5008">
                    <w:rPr>
                      <w:rFonts w:ascii="Berlin Sans FB" w:hAnsi="Berlin Sans FB" w:cs="Arial"/>
                      <w:sz w:val="20"/>
                      <w:u w:val="none"/>
                    </w:rPr>
                    <w:t xml:space="preserve"> – </w:t>
                  </w:r>
                  <w:proofErr w:type="spellStart"/>
                  <w:r w:rsidR="009E5008" w:rsidRPr="009E5008">
                    <w:rPr>
                      <w:rFonts w:ascii="Berlin Sans FB" w:hAnsi="Berlin Sans FB" w:cs="Arial"/>
                      <w:sz w:val="20"/>
                      <w:u w:val="none"/>
                    </w:rPr>
                    <w:t>Charanga</w:t>
                  </w:r>
                  <w:proofErr w:type="spellEnd"/>
                  <w:r w:rsidR="009E5008" w:rsidRPr="009E5008">
                    <w:rPr>
                      <w:rFonts w:ascii="Berlin Sans FB" w:hAnsi="Berlin Sans FB" w:cs="Arial"/>
                      <w:sz w:val="20"/>
                      <w:u w:val="none"/>
                    </w:rPr>
                    <w:t>!</w:t>
                  </w:r>
                </w:p>
                <w:p w:rsidR="009E5008" w:rsidRDefault="009E5008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  <w:u w:val="single"/>
                      <w:lang w:val="en-US"/>
                    </w:rPr>
                  </w:pPr>
                </w:p>
                <w:p w:rsidR="009E5008" w:rsidRDefault="009E5008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  <w:u w:val="single"/>
                      <w:lang w:val="en-US"/>
                    </w:rPr>
                  </w:pPr>
                  <w:r>
                    <w:rPr>
                      <w:rFonts w:ascii="Berlin Sans FB" w:hAnsi="Berlin Sans FB"/>
                      <w:sz w:val="16"/>
                      <w:szCs w:val="16"/>
                      <w:u w:val="single"/>
                      <w:lang w:val="en-US"/>
                    </w:rPr>
                    <w:t>Pupils will be taught to:</w:t>
                  </w:r>
                </w:p>
                <w:p w:rsidR="009E5008" w:rsidRPr="009E5008" w:rsidRDefault="009E5008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  <w:u w:val="single"/>
                      <w:lang w:val="en-US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  <w:u w:val="single"/>
                      <w:lang w:val="en-US"/>
                    </w:rPr>
                    <w:t>Singing:</w:t>
                  </w:r>
                </w:p>
                <w:p w:rsidR="009E5008" w:rsidRDefault="009E5008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Berlin Sans FB" w:hAnsi="Berlin Sans FB"/>
                      <w:sz w:val="16"/>
                      <w:szCs w:val="16"/>
                      <w:lang w:val="en-US"/>
                    </w:rPr>
                    <w:t>S</w:t>
                  </w:r>
                  <w:r w:rsidRPr="009E5008">
                    <w:rPr>
                      <w:rFonts w:ascii="Berlin Sans FB" w:hAnsi="Berlin Sans FB"/>
                      <w:sz w:val="16"/>
                      <w:szCs w:val="16"/>
                      <w:lang w:val="en-US"/>
                    </w:rPr>
                    <w:t xml:space="preserve">ing in harmony confidently. </w:t>
                  </w:r>
                </w:p>
                <w:p w:rsidR="009E5008" w:rsidRDefault="009E5008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  <w:u w:val="single"/>
                      <w:lang w:val="en-US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  <w:u w:val="single"/>
                      <w:lang w:val="en-US"/>
                    </w:rPr>
                    <w:t>Playing:</w:t>
                  </w:r>
                </w:p>
                <w:p w:rsidR="009E5008" w:rsidRDefault="009E5008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Berlin Sans FB" w:hAnsi="Berlin Sans FB"/>
                      <w:sz w:val="16"/>
                      <w:szCs w:val="16"/>
                      <w:lang w:val="en-US"/>
                    </w:rPr>
                    <w:t xml:space="preserve">Use a variety of different musical devices in their compositions. </w:t>
                  </w:r>
                </w:p>
                <w:p w:rsidR="009E5008" w:rsidRPr="009E5008" w:rsidRDefault="009E5008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  <w:u w:val="single"/>
                      <w:lang w:val="en-US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  <w:u w:val="single"/>
                      <w:lang w:val="en-US"/>
                    </w:rPr>
                    <w:t>Composing</w:t>
                  </w:r>
                </w:p>
                <w:p w:rsidR="009E5008" w:rsidRDefault="009E5008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Berlin Sans FB" w:hAnsi="Berlin Sans FB"/>
                      <w:sz w:val="16"/>
                      <w:szCs w:val="16"/>
                      <w:lang w:val="en-US"/>
                    </w:rPr>
                    <w:t>Analyse</w:t>
                  </w:r>
                  <w:proofErr w:type="spellEnd"/>
                  <w:r>
                    <w:rPr>
                      <w:rFonts w:ascii="Berlin Sans FB" w:hAnsi="Berlin Sans FB"/>
                      <w:sz w:val="16"/>
                      <w:szCs w:val="16"/>
                      <w:lang w:val="en-US"/>
                    </w:rPr>
                    <w:t xml:space="preserve"> features in different pieces of music. </w:t>
                  </w:r>
                </w:p>
                <w:p w:rsidR="009E5008" w:rsidRPr="009E5008" w:rsidRDefault="009E5008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  <w:lang w:val="en-US"/>
                    </w:rPr>
                  </w:pPr>
                </w:p>
                <w:p w:rsidR="00164506" w:rsidRPr="005E69BE" w:rsidRDefault="00164506" w:rsidP="00164506">
                  <w:pPr>
                    <w:rPr>
                      <w:rFonts w:ascii="Berlin Sans FB" w:hAnsi="Berlin Sans FB"/>
                      <w:sz w:val="20"/>
                      <w:szCs w:val="20"/>
                      <w:lang w:val="en-US" w:eastAsia="en-GB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4" type="#_x0000_t202" style="position:absolute;margin-left:547.9pt;margin-top:228.6pt;width:243.9pt;height:92.1pt;z-index:251661312;mso-position-horizontal-relative:text;mso-position-vertical-relative:text;mso-width-relative:margin;mso-height-relative:margin">
            <v:fill opacity="45875f"/>
            <v:textbox style="mso-next-textbox:#_x0000_s1034">
              <w:txbxContent>
                <w:p w:rsidR="009E5008" w:rsidRPr="00CA5511" w:rsidRDefault="001A62C4" w:rsidP="00005B61">
                  <w:pPr>
                    <w:spacing w:after="0" w:line="240" w:lineRule="auto"/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</w:pPr>
                  <w:r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>Computing</w:t>
                  </w:r>
                  <w:r w:rsidR="007C736A"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 xml:space="preserve"> –</w:t>
                  </w:r>
                  <w:r w:rsidR="00931F1D"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 xml:space="preserve"> Blogging</w:t>
                  </w:r>
                </w:p>
                <w:p w:rsidR="001A62C4" w:rsidRPr="00CA5511" w:rsidRDefault="007C736A" w:rsidP="00005B61">
                  <w:pPr>
                    <w:spacing w:after="0" w:line="240" w:lineRule="auto"/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</w:pPr>
                  <w:r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>Pupils will be taught to:</w:t>
                  </w:r>
                </w:p>
                <w:p w:rsidR="00005B61" w:rsidRPr="009E5008" w:rsidRDefault="009E5008" w:rsidP="00005B61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</w:rPr>
                    <w:t>*</w:t>
                  </w:r>
                  <w:r w:rsidR="00DC5594" w:rsidRPr="009E5008">
                    <w:rPr>
                      <w:rFonts w:ascii="Berlin Sans FB" w:hAnsi="Berlin Sans FB"/>
                      <w:sz w:val="16"/>
                      <w:szCs w:val="16"/>
                    </w:rPr>
                    <w:t>Access a blog site.</w:t>
                  </w:r>
                </w:p>
                <w:p w:rsidR="00DC5594" w:rsidRPr="009E5008" w:rsidRDefault="00005B61" w:rsidP="00005B61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</w:rPr>
                    <w:t xml:space="preserve">* </w:t>
                  </w:r>
                  <w:r w:rsidR="00DC5594" w:rsidRPr="009E5008">
                    <w:rPr>
                      <w:rFonts w:ascii="Berlin Sans FB" w:hAnsi="Berlin Sans FB"/>
                      <w:sz w:val="16"/>
                      <w:szCs w:val="16"/>
                    </w:rPr>
                    <w:t>Create content for a blog site using a number of different applications.</w:t>
                  </w:r>
                </w:p>
                <w:p w:rsidR="005E69BE" w:rsidRPr="009E5008" w:rsidRDefault="00005B61" w:rsidP="00005B61">
                  <w:pPr>
                    <w:spacing w:after="0" w:line="240" w:lineRule="auto"/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</w:pPr>
                  <w:r w:rsidRPr="009E5008"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  <w:t xml:space="preserve">* </w:t>
                  </w:r>
                  <w:r w:rsidR="007C736A" w:rsidRPr="009E5008"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  <w:t>U</w:t>
                  </w:r>
                  <w:r w:rsidR="005E69BE" w:rsidRPr="009E5008"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  <w:t>pload content in various forms</w:t>
                  </w:r>
                </w:p>
                <w:p w:rsidR="00DC5594" w:rsidRPr="009E5008" w:rsidRDefault="00005B61" w:rsidP="00005B61">
                  <w:pPr>
                    <w:spacing w:after="0" w:line="240" w:lineRule="auto"/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</w:pPr>
                  <w:r w:rsidRPr="009E5008"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  <w:t xml:space="preserve">* </w:t>
                  </w:r>
                  <w:r w:rsidR="00DC5594" w:rsidRPr="009E5008"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  <w:t>Be aware of their audience whilst blogging.</w:t>
                  </w:r>
                </w:p>
                <w:p w:rsidR="00DC5594" w:rsidRPr="009E5008" w:rsidRDefault="00005B61" w:rsidP="00005B61">
                  <w:pPr>
                    <w:spacing w:after="0" w:line="240" w:lineRule="auto"/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</w:pPr>
                  <w:r w:rsidRPr="009E5008"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  <w:t xml:space="preserve">* </w:t>
                  </w:r>
                  <w:r w:rsidR="00DC5594" w:rsidRPr="009E5008"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  <w:t>Write positive/constructive comments on other people’s blogs.</w:t>
                  </w:r>
                </w:p>
                <w:p w:rsidR="001A62C4" w:rsidRPr="004001FF" w:rsidRDefault="001A62C4" w:rsidP="00005B61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280.25pt;margin-top:316.95pt;width:175.65pt;height:78pt;z-index:251662336;mso-position-horizontal-relative:text;mso-position-vertical-relative:text">
            <v:fill opacity="45875f"/>
            <v:textbox style="mso-next-textbox:#_x0000_s1035">
              <w:txbxContent>
                <w:p w:rsidR="009E5008" w:rsidRPr="009E5008" w:rsidRDefault="009E79FB" w:rsidP="0049003A">
                  <w:pPr>
                    <w:spacing w:after="0"/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</w:pPr>
                  <w:r w:rsidRPr="009E5008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 xml:space="preserve">PE – </w:t>
                  </w:r>
                  <w:r w:rsidR="009E5008" w:rsidRPr="009E5008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>Gymnastics</w:t>
                  </w:r>
                </w:p>
                <w:p w:rsidR="009E5008" w:rsidRDefault="009E5008" w:rsidP="0049003A">
                  <w:pPr>
                    <w:spacing w:after="0"/>
                    <w:rPr>
                      <w:rFonts w:ascii="Berlin Sans FB" w:hAnsi="Berlin Sans FB"/>
                      <w:sz w:val="16"/>
                      <w:szCs w:val="16"/>
                      <w:u w:val="single"/>
                    </w:rPr>
                  </w:pPr>
                </w:p>
                <w:p w:rsidR="001A62C4" w:rsidRPr="009E5008" w:rsidRDefault="009E79FB" w:rsidP="0049003A">
                  <w:pPr>
                    <w:spacing w:after="0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  <w:u w:val="single"/>
                    </w:rPr>
                    <w:t>Pupils will be taught to:</w:t>
                  </w:r>
                </w:p>
                <w:p w:rsidR="001A62C4" w:rsidRPr="009E5008" w:rsidRDefault="00DC5594" w:rsidP="009E5008">
                  <w:pPr>
                    <w:spacing w:after="0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</w:rPr>
                    <w:t>Make complex, extended sequences.</w:t>
                  </w:r>
                </w:p>
                <w:p w:rsidR="009E79FB" w:rsidRPr="009E5008" w:rsidRDefault="00DC5594" w:rsidP="009E5008">
                  <w:pPr>
                    <w:spacing w:after="0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</w:rPr>
                    <w:t>Combine action, balance and shape.</w:t>
                  </w:r>
                </w:p>
                <w:p w:rsidR="00DC5594" w:rsidRPr="009E5008" w:rsidRDefault="00DC5594" w:rsidP="009E5008">
                  <w:pPr>
                    <w:spacing w:after="0"/>
                    <w:rPr>
                      <w:rFonts w:ascii="Berlin Sans FB" w:hAnsi="Berlin Sans FB"/>
                      <w:sz w:val="16"/>
                      <w:szCs w:val="16"/>
                    </w:rPr>
                  </w:pPr>
                  <w:r w:rsidRPr="009E5008">
                    <w:rPr>
                      <w:rFonts w:ascii="Berlin Sans FB" w:hAnsi="Berlin Sans FB"/>
                      <w:sz w:val="16"/>
                      <w:szCs w:val="16"/>
                    </w:rPr>
                    <w:t>Perform consistently to different audiences.</w:t>
                  </w:r>
                </w:p>
              </w:txbxContent>
            </v:textbox>
          </v:shape>
        </w:pict>
      </w:r>
      <w:r w:rsidR="009E5008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5953AB6" wp14:editId="38FA22BF">
            <wp:simplePos x="0" y="0"/>
            <wp:positionH relativeFrom="column">
              <wp:posOffset>-354330</wp:posOffset>
            </wp:positionH>
            <wp:positionV relativeFrom="paragraph">
              <wp:posOffset>-247650</wp:posOffset>
            </wp:positionV>
            <wp:extent cx="10677525" cy="7515225"/>
            <wp:effectExtent l="0" t="0" r="0" b="0"/>
            <wp:wrapNone/>
            <wp:docPr id="4" name="Picture 4" descr="Image result for ev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ve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pict>
          <v:shape id="_x0000_s1028" type="#_x0000_t202" style="position:absolute;margin-left:-17.15pt;margin-top:-2.25pt;width:287.3pt;height:431.7pt;z-index:251656192;mso-position-horizontal-relative:text;mso-position-vertical-relative:text">
            <v:fill opacity="45875f"/>
            <v:textbox style="mso-next-textbox:#_x0000_s1028">
              <w:txbxContent>
                <w:p w:rsidR="00CA5511" w:rsidRDefault="001A62C4" w:rsidP="00984A2A">
                  <w:pPr>
                    <w:spacing w:after="0"/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</w:pPr>
                  <w:r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>English</w:t>
                  </w:r>
                  <w:r w:rsid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E79FB" w:rsidRPr="00CA5511" w:rsidRDefault="009E79FB" w:rsidP="00984A2A">
                  <w:pPr>
                    <w:spacing w:after="0"/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</w:pPr>
                  <w:r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>Pupils will be taught to:</w:t>
                  </w:r>
                </w:p>
                <w:tbl>
                  <w:tblPr>
                    <w:tblW w:w="54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76"/>
                    <w:gridCol w:w="3119"/>
                  </w:tblGrid>
                  <w:tr w:rsidR="008A3E74" w:rsidRPr="00CA5511" w:rsidTr="00DB7367">
                    <w:trPr>
                      <w:trHeight w:val="4274"/>
                    </w:trPr>
                    <w:tc>
                      <w:tcPr>
                        <w:tcW w:w="2376" w:type="dxa"/>
                        <w:shd w:val="clear" w:color="auto" w:fill="auto"/>
                      </w:tcPr>
                      <w:p w:rsidR="008A3E74" w:rsidRPr="00CA5511" w:rsidRDefault="008A3E74" w:rsidP="008A3E74">
                        <w:pPr>
                          <w:rPr>
                            <w:rFonts w:ascii="Berlin Sans FB" w:hAnsi="Berlin Sans FB"/>
                            <w:sz w:val="16"/>
                            <w:szCs w:val="16"/>
                            <w:u w:val="single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  <w:u w:val="single"/>
                          </w:rPr>
                          <w:t>Writing</w:t>
                        </w:r>
                      </w:p>
                      <w:p w:rsidR="008A3E74" w:rsidRPr="00CA5511" w:rsidRDefault="008A3E74" w:rsidP="008A3E74">
                        <w:pPr>
                          <w:pStyle w:val="SoWBullet1"/>
                          <w:ind w:left="0" w:firstLine="0"/>
                          <w:rPr>
                            <w:rFonts w:ascii="Berlin Sans FB" w:hAnsi="Berlin Sans FB"/>
                            <w:color w:val="auto"/>
                            <w:szCs w:val="16"/>
                            <w:u w:val="single"/>
                          </w:rPr>
                        </w:pPr>
                        <w:r w:rsidRPr="00CA5511">
                          <w:rPr>
                            <w:rFonts w:ascii="Berlin Sans FB" w:hAnsi="Berlin Sans FB"/>
                            <w:color w:val="auto"/>
                            <w:szCs w:val="16"/>
                            <w:u w:val="single"/>
                          </w:rPr>
                          <w:t>Non-chronological report</w:t>
                        </w:r>
                      </w:p>
                      <w:p w:rsidR="008A3E74" w:rsidRPr="00CA5511" w:rsidRDefault="008A3E74" w:rsidP="008A3E74">
                        <w:pPr>
                          <w:pStyle w:val="SoWBullet1"/>
                          <w:rPr>
                            <w:rFonts w:ascii="Berlin Sans FB" w:hAnsi="Berlin Sans FB"/>
                            <w:color w:val="auto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color w:val="auto"/>
                            <w:szCs w:val="16"/>
                          </w:rPr>
                          <w:t xml:space="preserve">-Write a leaflet about </w:t>
                        </w:r>
                        <w:proofErr w:type="spellStart"/>
                        <w:r w:rsidRPr="00CA5511">
                          <w:rPr>
                            <w:rFonts w:ascii="Berlin Sans FB" w:hAnsi="Berlin Sans FB"/>
                            <w:color w:val="auto"/>
                            <w:szCs w:val="16"/>
                          </w:rPr>
                          <w:t>Ghyll</w:t>
                        </w:r>
                        <w:proofErr w:type="spellEnd"/>
                        <w:r w:rsidRPr="00CA5511">
                          <w:rPr>
                            <w:rFonts w:ascii="Berlin Sans FB" w:hAnsi="Berlin Sans FB"/>
                            <w:color w:val="auto"/>
                            <w:szCs w:val="16"/>
                          </w:rPr>
                          <w:t xml:space="preserve"> Head</w:t>
                        </w:r>
                      </w:p>
                      <w:p w:rsidR="008A3E74" w:rsidRPr="00CA5511" w:rsidRDefault="008A3E74" w:rsidP="008A3E74">
                        <w:pPr>
                          <w:pStyle w:val="SoWBullet1"/>
                          <w:rPr>
                            <w:rFonts w:ascii="Berlin Sans FB" w:hAnsi="Berlin Sans FB"/>
                            <w:color w:val="auto"/>
                            <w:szCs w:val="16"/>
                          </w:rPr>
                        </w:pPr>
                      </w:p>
                      <w:p w:rsidR="008A3E74" w:rsidRPr="00CA5511" w:rsidRDefault="008A3E74" w:rsidP="008A3E74">
                        <w:pPr>
                          <w:pStyle w:val="SoWBullet1"/>
                          <w:ind w:left="0" w:firstLine="0"/>
                          <w:rPr>
                            <w:rFonts w:ascii="Berlin Sans FB" w:hAnsi="Berlin Sans FB"/>
                            <w:color w:val="auto"/>
                            <w:szCs w:val="16"/>
                            <w:u w:val="single"/>
                          </w:rPr>
                        </w:pPr>
                        <w:r w:rsidRPr="00CA5511">
                          <w:rPr>
                            <w:rFonts w:ascii="Berlin Sans FB" w:hAnsi="Berlin Sans FB"/>
                            <w:color w:val="auto"/>
                            <w:szCs w:val="16"/>
                            <w:u w:val="single"/>
                          </w:rPr>
                          <w:t>Informal letter</w:t>
                        </w:r>
                      </w:p>
                      <w:p w:rsidR="008A3E74" w:rsidRPr="00CA5511" w:rsidRDefault="008A3E74" w:rsidP="008A3E74">
                        <w:pPr>
                          <w:pStyle w:val="SoWBullet1"/>
                          <w:ind w:left="0" w:firstLine="0"/>
                          <w:rPr>
                            <w:rFonts w:ascii="Berlin Sans FB" w:hAnsi="Berlin Sans FB"/>
                            <w:color w:val="auto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color w:val="auto"/>
                            <w:szCs w:val="16"/>
                          </w:rPr>
                          <w:t>- Write an email about conquering Everest</w:t>
                        </w:r>
                      </w:p>
                      <w:p w:rsidR="008A3E74" w:rsidRPr="00CA5511" w:rsidRDefault="008A3E74" w:rsidP="008A3E74">
                        <w:pPr>
                          <w:pStyle w:val="SoWBullet1"/>
                          <w:ind w:left="0" w:firstLine="0"/>
                          <w:rPr>
                            <w:rFonts w:ascii="Berlin Sans FB" w:hAnsi="Berlin Sans FB"/>
                            <w:color w:val="auto"/>
                            <w:szCs w:val="16"/>
                            <w:u w:val="single"/>
                          </w:rPr>
                        </w:pPr>
                      </w:p>
                      <w:p w:rsidR="008A3E74" w:rsidRPr="00CA5511" w:rsidRDefault="008A3E74" w:rsidP="008A3E74">
                        <w:pPr>
                          <w:pStyle w:val="SoWBullet1"/>
                          <w:rPr>
                            <w:rFonts w:ascii="Berlin Sans FB" w:hAnsi="Berlin Sans FB"/>
                            <w:color w:val="auto"/>
                            <w:szCs w:val="16"/>
                            <w:u w:val="single"/>
                          </w:rPr>
                        </w:pPr>
                        <w:r w:rsidRPr="00CA5511">
                          <w:rPr>
                            <w:rFonts w:ascii="Berlin Sans FB" w:hAnsi="Berlin Sans FB"/>
                            <w:color w:val="auto"/>
                            <w:szCs w:val="16"/>
                            <w:u w:val="single"/>
                          </w:rPr>
                          <w:t>Instructions</w:t>
                        </w:r>
                      </w:p>
                      <w:p w:rsidR="008A3E74" w:rsidRPr="00CA5511" w:rsidRDefault="008A3E74" w:rsidP="008A3E74">
                        <w:pPr>
                          <w:pStyle w:val="SoWBullet1"/>
                          <w:rPr>
                            <w:rFonts w:ascii="Berlin Sans FB" w:hAnsi="Berlin Sans FB"/>
                            <w:color w:val="auto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color w:val="auto"/>
                            <w:szCs w:val="16"/>
                          </w:rPr>
                          <w:t>-Write a set of instructions to climb Everest</w:t>
                        </w:r>
                      </w:p>
                      <w:p w:rsidR="008A3E74" w:rsidRPr="00CA5511" w:rsidRDefault="008A3E74" w:rsidP="008A3E74">
                        <w:pPr>
                          <w:pStyle w:val="SoWBullet1"/>
                          <w:rPr>
                            <w:rFonts w:ascii="Berlin Sans FB" w:hAnsi="Berlin Sans FB"/>
                            <w:color w:val="auto"/>
                            <w:szCs w:val="16"/>
                          </w:rPr>
                        </w:pPr>
                      </w:p>
                      <w:p w:rsidR="008A3E74" w:rsidRPr="00CA5511" w:rsidRDefault="008A3E74" w:rsidP="008A3E74">
                        <w:pPr>
                          <w:pStyle w:val="SoWBullet1"/>
                          <w:rPr>
                            <w:rFonts w:ascii="Berlin Sans FB" w:hAnsi="Berlin Sans FB"/>
                            <w:color w:val="auto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color w:val="auto"/>
                            <w:szCs w:val="16"/>
                            <w:u w:val="single"/>
                          </w:rPr>
                          <w:t>Persuasive text</w:t>
                        </w:r>
                      </w:p>
                      <w:p w:rsidR="008A3E74" w:rsidRPr="00CA5511" w:rsidRDefault="008A3E74" w:rsidP="008A3E74">
                        <w:pPr>
                          <w:pStyle w:val="SoWBullet1"/>
                          <w:rPr>
                            <w:rFonts w:ascii="Berlin Sans FB" w:hAnsi="Berlin Sans FB"/>
                            <w:color w:val="auto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color w:val="auto"/>
                            <w:szCs w:val="16"/>
                          </w:rPr>
                          <w:t>- Write an advert for a tent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:rsidR="008A3E74" w:rsidRPr="00CA5511" w:rsidRDefault="008A3E74" w:rsidP="008A3E74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  <w:u w:val="single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  <w:u w:val="single"/>
                          </w:rPr>
                          <w:t>Grammar &amp; Spelling</w:t>
                        </w:r>
                      </w:p>
                      <w:p w:rsidR="008A3E74" w:rsidRPr="00CA5511" w:rsidRDefault="008A3E74" w:rsidP="008A3E74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Colons and semi colons</w:t>
                        </w:r>
                      </w:p>
                      <w:p w:rsidR="008A3E74" w:rsidRPr="00CA5511" w:rsidRDefault="008A3E74" w:rsidP="008A3E74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Modal verbs</w:t>
                        </w:r>
                      </w:p>
                      <w:p w:rsidR="008A3E74" w:rsidRPr="00CA5511" w:rsidRDefault="008A3E74" w:rsidP="008A3E74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Statements, questions and commands</w:t>
                        </w:r>
                      </w:p>
                      <w:p w:rsidR="008A3E74" w:rsidRPr="00CA5511" w:rsidRDefault="008A3E74" w:rsidP="008A3E74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Standard and non-Standard English</w:t>
                        </w:r>
                      </w:p>
                      <w:p w:rsidR="008A3E74" w:rsidRPr="00CA5511" w:rsidRDefault="008A3E74" w:rsidP="008A3E74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Punctuation for parenthesis</w:t>
                        </w:r>
                      </w:p>
                      <w:p w:rsidR="008A3E74" w:rsidRPr="00CA5511" w:rsidRDefault="008A3E74" w:rsidP="008A3E74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</w:p>
                      <w:p w:rsidR="008A3E74" w:rsidRPr="00CA5511" w:rsidRDefault="008A3E74" w:rsidP="008A3E74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  <w:u w:val="single"/>
                          </w:rPr>
                          <w:t>Spelling Patterns:</w:t>
                        </w: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A3E74" w:rsidRPr="00CA5511" w:rsidRDefault="008A3E74" w:rsidP="008A3E74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 xml:space="preserve">Prefix dis-, </w:t>
                        </w:r>
                        <w:proofErr w:type="spellStart"/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im</w:t>
                        </w:r>
                        <w:proofErr w:type="spellEnd"/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-, over-, un</w:t>
                        </w:r>
                      </w:p>
                      <w:p w:rsidR="008A3E74" w:rsidRPr="00CA5511" w:rsidRDefault="00DB7367" w:rsidP="008A3E74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 xml:space="preserve">/f/ spelled </w:t>
                        </w:r>
                        <w:proofErr w:type="spellStart"/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ph</w:t>
                        </w:r>
                        <w:proofErr w:type="spellEnd"/>
                      </w:p>
                      <w:p w:rsidR="00DB7367" w:rsidRPr="00CA5511" w:rsidRDefault="00DB7367" w:rsidP="008A3E74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Words with origins in other countries</w:t>
                        </w:r>
                      </w:p>
                      <w:p w:rsidR="00DB7367" w:rsidRPr="00CA5511" w:rsidRDefault="00DB7367" w:rsidP="008A3E74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Words with unstressed vowel sounds</w:t>
                        </w:r>
                      </w:p>
                      <w:p w:rsidR="00DB7367" w:rsidRPr="00CA5511" w:rsidRDefault="00DB7367" w:rsidP="008A3E74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Words ending /</w:t>
                        </w:r>
                        <w:proofErr w:type="spellStart"/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shuhl</w:t>
                        </w:r>
                        <w:proofErr w:type="spellEnd"/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/ after a vowel</w:t>
                        </w:r>
                      </w:p>
                      <w:p w:rsidR="008A3E74" w:rsidRPr="00CA5511" w:rsidRDefault="00DB7367" w:rsidP="00DB7367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Words ending /</w:t>
                        </w:r>
                        <w:proofErr w:type="spellStart"/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shuhl</w:t>
                        </w:r>
                        <w:proofErr w:type="spellEnd"/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/ after a consonant</w:t>
                        </w:r>
                      </w:p>
                    </w:tc>
                  </w:tr>
                  <w:tr w:rsidR="00DB7367" w:rsidRPr="00CA5511" w:rsidTr="00DB7367">
                    <w:trPr>
                      <w:trHeight w:val="2874"/>
                    </w:trPr>
                    <w:tc>
                      <w:tcPr>
                        <w:tcW w:w="5495" w:type="dxa"/>
                        <w:gridSpan w:val="2"/>
                        <w:shd w:val="clear" w:color="auto" w:fill="auto"/>
                      </w:tcPr>
                      <w:p w:rsidR="00DB7367" w:rsidRPr="00CA5511" w:rsidRDefault="00DB7367" w:rsidP="00DB7367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  <w:u w:val="single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  <w:u w:val="single"/>
                          </w:rPr>
                          <w:t>Reading:</w:t>
                        </w:r>
                      </w:p>
                      <w:p w:rsidR="00DB7367" w:rsidRPr="00CA5511" w:rsidRDefault="00DB7367" w:rsidP="00DB7367">
                        <w:pPr>
                          <w:spacing w:after="0"/>
                          <w:rPr>
                            <w:rFonts w:ascii="Berlin Sans FB" w:hAnsi="Berlin Sans FB"/>
                            <w:i/>
                            <w:sz w:val="16"/>
                            <w:szCs w:val="16"/>
                            <w:u w:val="single"/>
                          </w:rPr>
                        </w:pPr>
                        <w:r w:rsidRPr="00CA5511">
                          <w:rPr>
                            <w:rFonts w:ascii="Berlin Sans FB" w:hAnsi="Berlin Sans FB"/>
                            <w:i/>
                            <w:sz w:val="16"/>
                            <w:szCs w:val="16"/>
                            <w:u w:val="single"/>
                          </w:rPr>
                          <w:t xml:space="preserve">Shared Reading Texts/ Class Novel </w:t>
                        </w:r>
                      </w:p>
                      <w:p w:rsidR="00DB7367" w:rsidRPr="00CA5511" w:rsidRDefault="00DB7367" w:rsidP="00DB7367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Boy in the Tower</w:t>
                        </w:r>
                      </w:p>
                      <w:p w:rsidR="00DB7367" w:rsidRPr="00CA5511" w:rsidRDefault="00DB7367" w:rsidP="00DB7367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  <w:u w:val="single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  <w:u w:val="single"/>
                          </w:rPr>
                          <w:t>Content Domains</w:t>
                        </w:r>
                      </w:p>
                      <w:p w:rsidR="00291242" w:rsidRPr="00CA5511" w:rsidRDefault="00DB7367" w:rsidP="00DB7367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 xml:space="preserve">2a give / explain the meaning </w:t>
                        </w:r>
                        <w:r w:rsidR="00291242"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of words in context</w:t>
                        </w:r>
                      </w:p>
                      <w:p w:rsidR="00291242" w:rsidRPr="00CA5511" w:rsidRDefault="00DB7367" w:rsidP="00291242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2b retrieve and record information / identify key details from f</w:t>
                        </w:r>
                        <w:r w:rsidR="00291242"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i</w:t>
                        </w: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ction and non-f</w:t>
                        </w:r>
                        <w:r w:rsidR="00291242"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i</w:t>
                        </w: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ction</w:t>
                        </w:r>
                      </w:p>
                      <w:p w:rsidR="00291242" w:rsidRPr="00CA5511" w:rsidRDefault="00291242" w:rsidP="00291242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2</w:t>
                        </w:r>
                        <w:r w:rsidR="00DB7367"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 xml:space="preserve">c summarise main ideas from more than one paragraph </w:t>
                        </w:r>
                      </w:p>
                      <w:p w:rsidR="00291242" w:rsidRPr="00CA5511" w:rsidRDefault="00291242" w:rsidP="00291242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2</w:t>
                        </w:r>
                        <w:r w:rsidR="00DB7367"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d make inferences from the text / explain and justify inferences with evidence from the text</w:t>
                        </w:r>
                      </w:p>
                      <w:p w:rsidR="00291242" w:rsidRPr="00CA5511" w:rsidRDefault="00DB7367" w:rsidP="00291242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2e predict what might happen from deta</w:t>
                        </w:r>
                        <w:r w:rsidR="00291242"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ils stated and implied</w:t>
                        </w:r>
                      </w:p>
                      <w:p w:rsidR="00291242" w:rsidRPr="00CA5511" w:rsidRDefault="00DB7367" w:rsidP="00291242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2f identify / explain how information / narrative content is related and contributes</w:t>
                        </w:r>
                        <w:r w:rsidR="00291242"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 xml:space="preserve"> to meaning as a whole</w:t>
                        </w:r>
                      </w:p>
                      <w:p w:rsidR="00291242" w:rsidRPr="00CA5511" w:rsidRDefault="00DB7367" w:rsidP="00291242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2g identify / explain how meaning is enhanced through choic</w:t>
                        </w:r>
                        <w:r w:rsidR="00291242"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e of words and phrases</w:t>
                        </w:r>
                      </w:p>
                      <w:p w:rsidR="00DB7367" w:rsidRPr="00CA5511" w:rsidRDefault="00DB7367" w:rsidP="00291242">
                        <w:pPr>
                          <w:spacing w:after="0"/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</w:pPr>
                        <w:r w:rsidRPr="00CA5511">
                          <w:rPr>
                            <w:rFonts w:ascii="Berlin Sans FB" w:hAnsi="Berlin Sans FB"/>
                            <w:sz w:val="16"/>
                            <w:szCs w:val="16"/>
                          </w:rPr>
                          <w:t>2h make comparisons within the text</w:t>
                        </w:r>
                      </w:p>
                    </w:tc>
                  </w:tr>
                </w:tbl>
                <w:p w:rsidR="001A62C4" w:rsidRPr="00CA5511" w:rsidRDefault="001A62C4" w:rsidP="00984A2A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7" type="#_x0000_t202" style="position:absolute;margin-left:528.9pt;margin-top:128.7pt;width:262.9pt;height:92.8pt;z-index:251655168;mso-position-horizontal-relative:text;mso-position-vertical-relative:text;mso-width-relative:margin;mso-height-relative:margin">
            <v:fill opacity="39322f"/>
            <v:textbox style="mso-next-textbox:#_x0000_s1027">
              <w:txbxContent>
                <w:p w:rsidR="009E5008" w:rsidRPr="00CA5511" w:rsidRDefault="001A62C4" w:rsidP="009E5008">
                  <w:pPr>
                    <w:spacing w:after="0" w:line="240" w:lineRule="auto"/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</w:pPr>
                  <w:r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>Geography</w:t>
                  </w:r>
                  <w:r w:rsidR="00176885"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 xml:space="preserve"> </w:t>
                  </w:r>
                  <w:r w:rsidR="009E5008"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>–</w:t>
                  </w:r>
                  <w:r w:rsidR="00176885"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 xml:space="preserve"> </w:t>
                  </w:r>
                  <w:r w:rsidR="009E5008"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>Mountain Regions</w:t>
                  </w:r>
                </w:p>
                <w:p w:rsidR="009E5008" w:rsidRPr="00CA5511" w:rsidRDefault="00176885" w:rsidP="009E5008">
                  <w:pPr>
                    <w:spacing w:after="0" w:line="240" w:lineRule="auto"/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</w:pPr>
                  <w:r w:rsidRPr="00CA5511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>Pupils will be taught to:</w:t>
                  </w:r>
                </w:p>
                <w:p w:rsidR="009E5008" w:rsidRPr="00CA5511" w:rsidRDefault="009E5008" w:rsidP="009E5008">
                  <w:pPr>
                    <w:spacing w:after="0" w:line="240" w:lineRule="auto"/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</w:pPr>
                  <w:r w:rsidRPr="00CA5511">
                    <w:rPr>
                      <w:rFonts w:ascii="Berlin Sans FB" w:eastAsia="Times New Roman" w:hAnsi="Berlin Sans FB" w:cs="Calibri"/>
                      <w:sz w:val="16"/>
                      <w:szCs w:val="16"/>
                      <w:u w:val="single"/>
                      <w:lang w:eastAsia="en-GB"/>
                    </w:rPr>
                    <w:t>World Knowledge</w:t>
                  </w:r>
                  <w:r w:rsidRPr="00CA5511"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  <w:p w:rsidR="009E5008" w:rsidRPr="00CA5511" w:rsidRDefault="009E5008" w:rsidP="009E5008">
                  <w:pPr>
                    <w:spacing w:after="0" w:line="240" w:lineRule="auto"/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</w:pPr>
                  <w:r w:rsidRPr="00CA5511"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  <w:t>Name and locate many of the world's most famous mountainous regions in an atlas.</w:t>
                  </w:r>
                </w:p>
                <w:p w:rsidR="009E5008" w:rsidRPr="00CA5511" w:rsidRDefault="009E5008" w:rsidP="009E5008">
                  <w:pPr>
                    <w:spacing w:after="0" w:line="240" w:lineRule="auto"/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</w:pPr>
                  <w:r w:rsidRPr="00CA5511">
                    <w:rPr>
                      <w:rFonts w:ascii="Berlin Sans FB" w:eastAsia="Times New Roman" w:hAnsi="Berlin Sans FB" w:cs="Calibri"/>
                      <w:sz w:val="16"/>
                      <w:szCs w:val="16"/>
                      <w:u w:val="single"/>
                      <w:lang w:eastAsia="en-GB"/>
                    </w:rPr>
                    <w:t>Geographical Enquiry:</w:t>
                  </w:r>
                  <w:r w:rsidRPr="00CA5511"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  <w:p w:rsidR="009E5008" w:rsidRPr="00CA5511" w:rsidRDefault="009E5008" w:rsidP="009E5008">
                  <w:pPr>
                    <w:spacing w:after="0" w:line="240" w:lineRule="auto"/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</w:pPr>
                  <w:r w:rsidRPr="00CA5511"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  <w:t>Answer questions by using a map.</w:t>
                  </w:r>
                </w:p>
                <w:p w:rsidR="009E5008" w:rsidRPr="00CA5511" w:rsidRDefault="009E5008" w:rsidP="009E5008">
                  <w:pPr>
                    <w:spacing w:after="0" w:line="240" w:lineRule="auto"/>
                    <w:rPr>
                      <w:rFonts w:ascii="Berlin Sans FB" w:eastAsia="Times New Roman" w:hAnsi="Berlin Sans FB" w:cs="Calibri"/>
                      <w:sz w:val="16"/>
                      <w:szCs w:val="16"/>
                      <w:u w:val="single"/>
                      <w:lang w:eastAsia="en-GB"/>
                    </w:rPr>
                  </w:pPr>
                  <w:r w:rsidRPr="00CA5511">
                    <w:rPr>
                      <w:rFonts w:ascii="Berlin Sans FB" w:eastAsia="Times New Roman" w:hAnsi="Berlin Sans FB" w:cs="Calibri"/>
                      <w:sz w:val="16"/>
                      <w:szCs w:val="16"/>
                      <w:u w:val="single"/>
                      <w:lang w:eastAsia="en-GB"/>
                    </w:rPr>
                    <w:t>Human and Physical</w:t>
                  </w:r>
                </w:p>
                <w:p w:rsidR="005E69BE" w:rsidRPr="00CA5511" w:rsidRDefault="00176885" w:rsidP="009E5008">
                  <w:pPr>
                    <w:spacing w:after="0" w:line="240" w:lineRule="auto"/>
                    <w:rPr>
                      <w:rFonts w:ascii="Berlin Sans FB" w:hAnsi="Berlin Sans FB"/>
                      <w:sz w:val="16"/>
                      <w:szCs w:val="16"/>
                      <w:u w:val="single"/>
                    </w:rPr>
                  </w:pPr>
                  <w:r w:rsidRPr="00CA5511"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  <w:t>E</w:t>
                  </w:r>
                  <w:r w:rsidR="005E69BE" w:rsidRPr="00CA5511">
                    <w:rPr>
                      <w:rFonts w:ascii="Berlin Sans FB" w:eastAsia="Times New Roman" w:hAnsi="Berlin Sans FB" w:cs="Calibri"/>
                      <w:sz w:val="16"/>
                      <w:szCs w:val="16"/>
                      <w:lang w:eastAsia="en-GB"/>
                    </w:rPr>
                    <w:t>xplain why people are attracted to visit mountainous areas.</w:t>
                  </w:r>
                </w:p>
                <w:p w:rsidR="005E69BE" w:rsidRPr="00CA5511" w:rsidRDefault="005E69BE" w:rsidP="00EB3877">
                  <w:pPr>
                    <w:pStyle w:val="ListParagraph"/>
                    <w:ind w:left="0"/>
                    <w:rPr>
                      <w:rFonts w:ascii="Berlin Sans FB" w:hAnsi="Berlin Sans FB"/>
                      <w:sz w:val="16"/>
                      <w:szCs w:val="16"/>
                    </w:rPr>
                  </w:pPr>
                </w:p>
                <w:p w:rsidR="001A62C4" w:rsidRPr="00CA5511" w:rsidRDefault="001A62C4" w:rsidP="00EB3877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  <w:p w:rsidR="001A62C4" w:rsidRPr="00CA5511" w:rsidRDefault="001A62C4" w:rsidP="00EB3877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299.1pt;margin-top:211pt;width:213pt;height:96.8pt;z-index:251654144;mso-position-horizontal-relative:text;mso-position-vertical-relative:text;mso-width-relative:margin;mso-height-relative:margin" fillcolor="#0070c0" strokecolor="#1c1a10" strokeweight="6pt">
            <v:fill color2="fill lighten(51)" focusposition=".5,.5" focussize="" method="linear sigma" focus="100%" type="gradientRadial"/>
            <v:textbox>
              <w:txbxContent>
                <w:p w:rsidR="001A62C4" w:rsidRPr="00164506" w:rsidRDefault="0018020A" w:rsidP="00201B90">
                  <w:pPr>
                    <w:jc w:val="center"/>
                    <w:rPr>
                      <w:rFonts w:ascii="Berlin Sans FB" w:hAnsi="Berlin Sans FB"/>
                      <w:sz w:val="56"/>
                      <w:szCs w:val="56"/>
                    </w:rPr>
                  </w:pPr>
                  <w:r>
                    <w:rPr>
                      <w:rFonts w:ascii="Berlin Sans FB" w:hAnsi="Berlin Sans FB"/>
                      <w:sz w:val="56"/>
                      <w:szCs w:val="56"/>
                    </w:rPr>
                    <w:t xml:space="preserve">Year 6 </w:t>
                  </w:r>
                  <w:r w:rsidR="001A62C4" w:rsidRPr="00164506">
                    <w:rPr>
                      <w:rFonts w:ascii="Berlin Sans FB" w:hAnsi="Berlin Sans FB"/>
                      <w:sz w:val="56"/>
                      <w:szCs w:val="56"/>
                    </w:rPr>
                    <w:t>Spring 1</w:t>
                  </w:r>
                </w:p>
                <w:p w:rsidR="001A62C4" w:rsidRPr="00164506" w:rsidRDefault="001A62C4" w:rsidP="00201B90">
                  <w:pPr>
                    <w:jc w:val="center"/>
                    <w:rPr>
                      <w:rFonts w:ascii="Berlin Sans FB" w:hAnsi="Berlin Sans FB"/>
                      <w:sz w:val="56"/>
                      <w:szCs w:val="56"/>
                    </w:rPr>
                  </w:pPr>
                  <w:r w:rsidRPr="00164506">
                    <w:rPr>
                      <w:rFonts w:ascii="Berlin Sans FB" w:hAnsi="Berlin Sans FB"/>
                      <w:sz w:val="56"/>
                      <w:szCs w:val="56"/>
                    </w:rPr>
                    <w:t>Born Survivor</w:t>
                  </w:r>
                </w:p>
                <w:p w:rsidR="001A62C4" w:rsidRDefault="001A62C4"/>
              </w:txbxContent>
            </v:textbox>
          </v:shape>
        </w:pict>
      </w:r>
      <w:r w:rsidR="009E79FB"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9241155</wp:posOffset>
            </wp:positionH>
            <wp:positionV relativeFrom="paragraph">
              <wp:posOffset>291465</wp:posOffset>
            </wp:positionV>
            <wp:extent cx="495300" cy="495300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0FA0" w:rsidSect="0049003A">
      <w:pgSz w:w="16838" w:h="11906" w:orient="landscape"/>
      <w:pgMar w:top="426" w:right="72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A36"/>
    <w:multiLevelType w:val="hybridMultilevel"/>
    <w:tmpl w:val="7B90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60A3"/>
    <w:multiLevelType w:val="hybridMultilevel"/>
    <w:tmpl w:val="4C92E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2664"/>
    <w:multiLevelType w:val="hybridMultilevel"/>
    <w:tmpl w:val="00DE8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4371"/>
    <w:multiLevelType w:val="hybridMultilevel"/>
    <w:tmpl w:val="A30E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788"/>
    <w:multiLevelType w:val="hybridMultilevel"/>
    <w:tmpl w:val="16C83B5E"/>
    <w:lvl w:ilvl="0" w:tplc="318E9E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7740"/>
    <w:multiLevelType w:val="hybridMultilevel"/>
    <w:tmpl w:val="304AD8FC"/>
    <w:lvl w:ilvl="0" w:tplc="A2DE974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957C2"/>
    <w:multiLevelType w:val="hybridMultilevel"/>
    <w:tmpl w:val="F0A0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42255"/>
    <w:multiLevelType w:val="hybridMultilevel"/>
    <w:tmpl w:val="81AE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90B4A"/>
    <w:multiLevelType w:val="hybridMultilevel"/>
    <w:tmpl w:val="817A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C4F0C"/>
    <w:multiLevelType w:val="hybridMultilevel"/>
    <w:tmpl w:val="6FB88424"/>
    <w:lvl w:ilvl="0" w:tplc="F7FAD51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1B90"/>
    <w:rsid w:val="00001032"/>
    <w:rsid w:val="00005B61"/>
    <w:rsid w:val="000870D8"/>
    <w:rsid w:val="000A0714"/>
    <w:rsid w:val="000C47CC"/>
    <w:rsid w:val="00112611"/>
    <w:rsid w:val="00116360"/>
    <w:rsid w:val="00164506"/>
    <w:rsid w:val="00176885"/>
    <w:rsid w:val="0018020A"/>
    <w:rsid w:val="001A62C4"/>
    <w:rsid w:val="00201B90"/>
    <w:rsid w:val="00206006"/>
    <w:rsid w:val="002070AB"/>
    <w:rsid w:val="00291242"/>
    <w:rsid w:val="002B3C86"/>
    <w:rsid w:val="003F5B89"/>
    <w:rsid w:val="004001FF"/>
    <w:rsid w:val="0049003A"/>
    <w:rsid w:val="005174BD"/>
    <w:rsid w:val="005B52C3"/>
    <w:rsid w:val="005E69BE"/>
    <w:rsid w:val="006114A1"/>
    <w:rsid w:val="00620FA0"/>
    <w:rsid w:val="00637680"/>
    <w:rsid w:val="00646E4C"/>
    <w:rsid w:val="00670B5A"/>
    <w:rsid w:val="006D0DF1"/>
    <w:rsid w:val="007C20E3"/>
    <w:rsid w:val="007C736A"/>
    <w:rsid w:val="008A3E74"/>
    <w:rsid w:val="008C0C7C"/>
    <w:rsid w:val="009276F4"/>
    <w:rsid w:val="00931F1D"/>
    <w:rsid w:val="00984A2A"/>
    <w:rsid w:val="009D770F"/>
    <w:rsid w:val="009E5008"/>
    <w:rsid w:val="009E79FB"/>
    <w:rsid w:val="00BA44BD"/>
    <w:rsid w:val="00BF4EFE"/>
    <w:rsid w:val="00C46917"/>
    <w:rsid w:val="00C52620"/>
    <w:rsid w:val="00CA5511"/>
    <w:rsid w:val="00CD0402"/>
    <w:rsid w:val="00DB7367"/>
    <w:rsid w:val="00DC5594"/>
    <w:rsid w:val="00EB3877"/>
    <w:rsid w:val="00F0205B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#0070c0"/>
    </o:shapedefaults>
    <o:shapelayout v:ext="edit">
      <o:idmap v:ext="edit" data="1"/>
    </o:shapelayout>
  </w:shapeDefaults>
  <w:decimalSymbol w:val="."/>
  <w:listSeparator w:val=","/>
  <w15:docId w15:val="{72F0BEE6-784B-4687-90EA-96BB1E0F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FA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12611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12611"/>
    <w:pPr>
      <w:keepNext/>
      <w:spacing w:after="0" w:line="240" w:lineRule="auto"/>
      <w:outlineLvl w:val="2"/>
    </w:pPr>
    <w:rPr>
      <w:rFonts w:ascii="Comic Sans MS" w:eastAsia="Times New Roman" w:hAnsi="Comic Sans MS"/>
      <w:sz w:val="1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B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B90"/>
    <w:pPr>
      <w:ind w:left="720"/>
      <w:contextualSpacing/>
    </w:pPr>
  </w:style>
  <w:style w:type="character" w:customStyle="1" w:styleId="Heading2Char">
    <w:name w:val="Heading 2 Char"/>
    <w:link w:val="Heading2"/>
    <w:rsid w:val="00112611"/>
    <w:rPr>
      <w:rFonts w:ascii="Comic Sans MS" w:eastAsia="Times New Roman" w:hAnsi="Comic Sans MS"/>
      <w:sz w:val="28"/>
      <w:lang w:val="en-US"/>
    </w:rPr>
  </w:style>
  <w:style w:type="character" w:customStyle="1" w:styleId="Heading3Char">
    <w:name w:val="Heading 3 Char"/>
    <w:link w:val="Heading3"/>
    <w:rsid w:val="00112611"/>
    <w:rPr>
      <w:rFonts w:ascii="Comic Sans MS" w:eastAsia="Times New Roman" w:hAnsi="Comic Sans MS"/>
      <w:sz w:val="18"/>
      <w:u w:val="single"/>
      <w:lang w:val="en-US"/>
    </w:rPr>
  </w:style>
  <w:style w:type="paragraph" w:customStyle="1" w:styleId="Default">
    <w:name w:val="Default"/>
    <w:rsid w:val="001768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oWBullet1">
    <w:name w:val="SoWBullet1"/>
    <w:rsid w:val="008A3E74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Richard's RC Primary School</dc:creator>
  <cp:lastModifiedBy>emmap</cp:lastModifiedBy>
  <cp:revision>14</cp:revision>
  <cp:lastPrinted>2019-01-07T08:29:00Z</cp:lastPrinted>
  <dcterms:created xsi:type="dcterms:W3CDTF">2017-07-20T08:24:00Z</dcterms:created>
  <dcterms:modified xsi:type="dcterms:W3CDTF">2019-01-07T08:29:00Z</dcterms:modified>
</cp:coreProperties>
</file>