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28" w:rsidRPr="00ED3CCF" w:rsidRDefault="005D0728" w:rsidP="005D0728">
      <w:pPr>
        <w:spacing w:line="240" w:lineRule="auto"/>
        <w:jc w:val="center"/>
        <w:rPr>
          <w:rFonts w:ascii="SassoonCRInfant" w:hAnsi="SassoonCRInfant" w:cs="MV Boli"/>
          <w:noProof/>
          <w:sz w:val="20"/>
          <w:szCs w:val="20"/>
          <w:lang w:eastAsia="en-GB"/>
        </w:rPr>
      </w:pPr>
      <w:r w:rsidRPr="00ED3CCF">
        <w:rPr>
          <w:rFonts w:ascii="SassoonCRInfant" w:hAnsi="SassoonCRInfant" w:cs="MV Boli"/>
          <w:noProof/>
          <w:sz w:val="20"/>
          <w:szCs w:val="20"/>
          <w:lang w:eastAsia="en-GB"/>
        </w:rPr>
        <w:drawing>
          <wp:inline distT="0" distB="0" distL="0" distR="0">
            <wp:extent cx="1038225" cy="51435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929" t="17778" r="7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728" w:rsidRDefault="005D0728" w:rsidP="005D0728">
      <w:pPr>
        <w:spacing w:line="240" w:lineRule="auto"/>
        <w:jc w:val="center"/>
        <w:rPr>
          <w:rFonts w:ascii="Kristen ITC" w:hAnsi="Kristen ITC" w:cs="MV Boli"/>
          <w:sz w:val="32"/>
          <w:szCs w:val="32"/>
          <w:u w:val="single"/>
        </w:rPr>
      </w:pPr>
      <w:r w:rsidRPr="00ED3CCF">
        <w:rPr>
          <w:rFonts w:ascii="Kristen ITC" w:hAnsi="Kristen ITC" w:cs="MV Boli"/>
          <w:sz w:val="32"/>
          <w:szCs w:val="32"/>
          <w:u w:val="single"/>
        </w:rPr>
        <w:t xml:space="preserve">Crossacres </w:t>
      </w:r>
      <w:r>
        <w:rPr>
          <w:rFonts w:ascii="Kristen ITC" w:hAnsi="Kristen ITC" w:cs="MV Boli"/>
          <w:sz w:val="32"/>
          <w:szCs w:val="32"/>
          <w:u w:val="single"/>
        </w:rPr>
        <w:t>Medium</w:t>
      </w:r>
      <w:r w:rsidRPr="00ED3CCF">
        <w:rPr>
          <w:rFonts w:ascii="Kristen ITC" w:hAnsi="Kristen ITC" w:cs="MV Boli"/>
          <w:sz w:val="32"/>
          <w:szCs w:val="32"/>
          <w:u w:val="single"/>
        </w:rPr>
        <w:t xml:space="preserve"> Term Grammar Plan</w:t>
      </w:r>
    </w:p>
    <w:p w:rsidR="00B50E94" w:rsidRPr="00B50E94" w:rsidRDefault="00FA4FAA" w:rsidP="00B50E94">
      <w:pPr>
        <w:spacing w:after="0" w:line="240" w:lineRule="auto"/>
        <w:jc w:val="center"/>
        <w:rPr>
          <w:rFonts w:ascii="SassoonCRInfant" w:hAnsi="SassoonCRInfant" w:cs="MV Boli"/>
          <w:sz w:val="32"/>
          <w:szCs w:val="32"/>
        </w:rPr>
      </w:pPr>
      <w:r>
        <w:rPr>
          <w:rFonts w:ascii="SassoonCRInfant" w:hAnsi="SassoonCRInfant" w:cs="MV Boli"/>
          <w:sz w:val="32"/>
          <w:szCs w:val="32"/>
        </w:rPr>
        <w:t>Year 6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7513"/>
      </w:tblGrid>
      <w:tr w:rsidR="00B50E94" w:rsidRPr="00ED3CCF" w:rsidTr="006C24C8">
        <w:trPr>
          <w:trHeight w:val="340"/>
        </w:trPr>
        <w:tc>
          <w:tcPr>
            <w:tcW w:w="1277" w:type="dxa"/>
            <w:shd w:val="clear" w:color="auto" w:fill="00B050"/>
          </w:tcPr>
          <w:p w:rsidR="00B50E94" w:rsidRPr="00E54D9C" w:rsidRDefault="00B50E94" w:rsidP="00B50E94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Term</w:t>
            </w:r>
          </w:p>
        </w:tc>
        <w:tc>
          <w:tcPr>
            <w:tcW w:w="708" w:type="dxa"/>
            <w:shd w:val="clear" w:color="auto" w:fill="00B050"/>
          </w:tcPr>
          <w:p w:rsidR="00B50E94" w:rsidRPr="00E54D9C" w:rsidRDefault="00B50E94" w:rsidP="00792CE3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Week</w:t>
            </w:r>
          </w:p>
        </w:tc>
        <w:tc>
          <w:tcPr>
            <w:tcW w:w="7513" w:type="dxa"/>
            <w:shd w:val="clear" w:color="auto" w:fill="00B050"/>
          </w:tcPr>
          <w:p w:rsidR="00B50E94" w:rsidRPr="00E54D9C" w:rsidRDefault="00B50E94" w:rsidP="00792CE3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Expectation</w:t>
            </w:r>
          </w:p>
        </w:tc>
      </w:tr>
      <w:tr w:rsidR="00B50E94" w:rsidRPr="00CF236F" w:rsidTr="006C24C8">
        <w:trPr>
          <w:trHeight w:val="567"/>
        </w:trPr>
        <w:tc>
          <w:tcPr>
            <w:tcW w:w="1277" w:type="dxa"/>
            <w:vMerge w:val="restart"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Autumn 1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1-5)</w:t>
            </w: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50E94" w:rsidRPr="00B50E94" w:rsidRDefault="008D2FEB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1: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3969DD">
              <w:rPr>
                <w:rFonts w:ascii="SassoonCRInfant" w:hAnsi="SassoonCRInfant" w:cs="Consolas"/>
                <w:sz w:val="20"/>
                <w:szCs w:val="20"/>
              </w:rPr>
              <w:t>Sentences: subject and object</w:t>
            </w:r>
          </w:p>
        </w:tc>
      </w:tr>
      <w:tr w:rsidR="00B50E94" w:rsidRPr="00CF236F" w:rsidTr="006C24C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50E94" w:rsidRPr="00B50E94" w:rsidRDefault="008D2FEB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2: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3969DD">
              <w:rPr>
                <w:rFonts w:ascii="SassoonCRInfant" w:hAnsi="SassoonCRInfant" w:cs="Consolas"/>
                <w:sz w:val="20"/>
                <w:szCs w:val="20"/>
              </w:rPr>
              <w:t>Sentences: subject and predicate</w:t>
            </w:r>
          </w:p>
        </w:tc>
      </w:tr>
      <w:tr w:rsidR="00B50E94" w:rsidRPr="00CF236F" w:rsidTr="006C24C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B50E94" w:rsidRPr="00B50E94" w:rsidRDefault="008D2FEB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3: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3969DD">
              <w:rPr>
                <w:rFonts w:ascii="SassoonCRInfant" w:hAnsi="SassoonCRInfant" w:cs="Consolas"/>
                <w:sz w:val="20"/>
                <w:szCs w:val="20"/>
              </w:rPr>
              <w:t>Homophones and homonyms</w:t>
            </w:r>
          </w:p>
        </w:tc>
      </w:tr>
      <w:tr w:rsidR="00B50E94" w:rsidRPr="00CF236F" w:rsidTr="006C24C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50E94" w:rsidRPr="00B50E94" w:rsidRDefault="008D2FEB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4: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3969DD">
              <w:rPr>
                <w:rFonts w:ascii="SassoonCRInfant" w:hAnsi="SassoonCRInfant" w:cs="Consolas"/>
                <w:sz w:val="20"/>
                <w:szCs w:val="20"/>
              </w:rPr>
              <w:t>Pronouns: relative</w:t>
            </w:r>
          </w:p>
        </w:tc>
      </w:tr>
      <w:tr w:rsidR="00B50E94" w:rsidRPr="00CF236F" w:rsidTr="006C24C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B50E94" w:rsidRPr="00B50E94" w:rsidRDefault="008D2FEB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5: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3969DD">
              <w:rPr>
                <w:rFonts w:ascii="SassoonCRInfant" w:hAnsi="SassoonCRInfant" w:cs="Consolas"/>
                <w:sz w:val="20"/>
                <w:szCs w:val="20"/>
              </w:rPr>
              <w:t>Verbs: modal</w:t>
            </w:r>
          </w:p>
        </w:tc>
      </w:tr>
      <w:tr w:rsidR="00B50E94" w:rsidRPr="00CF236F" w:rsidTr="006C24C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6-8</w:t>
            </w:r>
          </w:p>
        </w:tc>
        <w:tc>
          <w:tcPr>
            <w:tcW w:w="7513" w:type="dxa"/>
          </w:tcPr>
          <w:p w:rsidR="00B50E94" w:rsidRPr="00B50E94" w:rsidRDefault="00C62979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CF236F" w:rsidTr="006C24C8">
        <w:trPr>
          <w:trHeight w:val="567"/>
        </w:trPr>
        <w:tc>
          <w:tcPr>
            <w:tcW w:w="1277" w:type="dxa"/>
            <w:vMerge w:val="restart"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Autumn 2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6-10)</w:t>
            </w: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50E94" w:rsidRPr="00B50E94" w:rsidRDefault="008D2FEB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6: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3969DD">
              <w:rPr>
                <w:rFonts w:ascii="SassoonCRInfant" w:hAnsi="SassoonCRInfant" w:cs="Consolas"/>
                <w:sz w:val="20"/>
                <w:szCs w:val="20"/>
              </w:rPr>
              <w:t>Sentences: relative clauses</w:t>
            </w:r>
          </w:p>
        </w:tc>
      </w:tr>
      <w:tr w:rsidR="00B50E94" w:rsidRPr="00CF236F" w:rsidTr="006C24C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50E94" w:rsidRPr="00B50E94" w:rsidRDefault="008D2FEB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7: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3969DD">
              <w:rPr>
                <w:rFonts w:ascii="SassoonCRInfant" w:hAnsi="SassoonCRInfant" w:cs="Consolas"/>
                <w:sz w:val="20"/>
                <w:szCs w:val="20"/>
              </w:rPr>
              <w:t>Verbs: round-up</w:t>
            </w:r>
          </w:p>
        </w:tc>
      </w:tr>
      <w:tr w:rsidR="00B50E94" w:rsidRPr="00CF236F" w:rsidTr="006C24C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B50E94" w:rsidRPr="00B50E94" w:rsidRDefault="008D2FEB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8: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3969DD">
              <w:rPr>
                <w:rFonts w:ascii="SassoonCRInfant" w:hAnsi="SassoonCRInfant" w:cs="Consolas"/>
                <w:sz w:val="20"/>
                <w:szCs w:val="20"/>
              </w:rPr>
              <w:t>Sentences: single and multi clause</w:t>
            </w:r>
          </w:p>
        </w:tc>
      </w:tr>
      <w:tr w:rsidR="00B50E94" w:rsidRPr="00CF236F" w:rsidTr="006C24C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50E94" w:rsidRPr="00B50E94" w:rsidRDefault="008D2FEB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9: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3969DD">
              <w:rPr>
                <w:rFonts w:ascii="SassoonCRInfant" w:hAnsi="SassoonCRInfant" w:cs="Consolas"/>
                <w:sz w:val="20"/>
                <w:szCs w:val="20"/>
              </w:rPr>
              <w:t>Confusing words</w:t>
            </w:r>
          </w:p>
        </w:tc>
      </w:tr>
      <w:tr w:rsidR="00B50E94" w:rsidRPr="00CF236F" w:rsidTr="006C24C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B50E94" w:rsidRPr="00B50E94" w:rsidRDefault="008D2FEB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10: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3969DD">
              <w:rPr>
                <w:rFonts w:ascii="SassoonCRInfant" w:hAnsi="SassoonCRInfant" w:cs="Consolas"/>
                <w:sz w:val="20"/>
                <w:szCs w:val="20"/>
              </w:rPr>
              <w:t>Sentences: single and multi clause</w:t>
            </w:r>
          </w:p>
        </w:tc>
      </w:tr>
      <w:tr w:rsidR="00B50E94" w:rsidRPr="00CF236F" w:rsidTr="006C24C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50E94" w:rsidRPr="00B50E94" w:rsidRDefault="00C62979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ED3CCF" w:rsidTr="006C24C8">
        <w:trPr>
          <w:trHeight w:val="567"/>
        </w:trPr>
        <w:tc>
          <w:tcPr>
            <w:tcW w:w="1277" w:type="dxa"/>
            <w:vMerge w:val="restart"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Spring 1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11-15)</w:t>
            </w: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50E94" w:rsidRPr="000C7AB9" w:rsidRDefault="008D2FEB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11: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3969DD">
              <w:rPr>
                <w:rFonts w:ascii="SassoonCRInfant" w:hAnsi="SassoonCRInfant" w:cs="Consolas"/>
                <w:sz w:val="20"/>
                <w:szCs w:val="20"/>
              </w:rPr>
              <w:t>Improving writing: vocabulary and detail</w:t>
            </w:r>
          </w:p>
        </w:tc>
      </w:tr>
      <w:tr w:rsidR="00B50E94" w:rsidRPr="00ED3CCF" w:rsidTr="006C24C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50E94" w:rsidRPr="00B50E94" w:rsidRDefault="008D2FEB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12: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43685F">
              <w:rPr>
                <w:rFonts w:ascii="SassoonCRInfant" w:hAnsi="SassoonCRInfant" w:cs="Consolas"/>
                <w:sz w:val="20"/>
                <w:szCs w:val="20"/>
              </w:rPr>
              <w:t>Nouns: phrases</w:t>
            </w:r>
          </w:p>
        </w:tc>
      </w:tr>
      <w:tr w:rsidR="00B50E94" w:rsidRPr="00ED3CCF" w:rsidTr="006C24C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B50E94" w:rsidRPr="00B50E94" w:rsidRDefault="008D2FEB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13: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43685F">
              <w:rPr>
                <w:rFonts w:ascii="SassoonCRInfant" w:hAnsi="SassoonCRInfant" w:cs="Consolas"/>
                <w:sz w:val="20"/>
                <w:szCs w:val="20"/>
              </w:rPr>
              <w:t>Improving writing: presenting information</w:t>
            </w:r>
          </w:p>
        </w:tc>
      </w:tr>
      <w:tr w:rsidR="00B50E94" w:rsidRPr="00ED3CCF" w:rsidTr="006C24C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50E94" w:rsidRPr="00B50E94" w:rsidRDefault="008D2FEB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14: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43685F">
              <w:rPr>
                <w:rFonts w:ascii="SassoonCRInfant" w:hAnsi="SassoonCRInfant" w:cs="Consolas"/>
                <w:sz w:val="20"/>
                <w:szCs w:val="20"/>
              </w:rPr>
              <w:t>Confusing words</w:t>
            </w:r>
          </w:p>
        </w:tc>
      </w:tr>
      <w:tr w:rsidR="00B50E94" w:rsidRPr="00ED3CCF" w:rsidTr="006C24C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B50E94" w:rsidRPr="00B50E94" w:rsidRDefault="008D2FEB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15: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43685F">
              <w:rPr>
                <w:rFonts w:ascii="SassoonCRInfant" w:hAnsi="SassoonCRInfant" w:cs="Consolas"/>
                <w:sz w:val="20"/>
                <w:szCs w:val="20"/>
              </w:rPr>
              <w:t>Punctuation: hyphens in compound words</w:t>
            </w:r>
          </w:p>
        </w:tc>
      </w:tr>
      <w:tr w:rsidR="00B50E94" w:rsidRPr="00ED3CCF" w:rsidTr="006C24C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50E94" w:rsidRPr="00B50E94" w:rsidRDefault="00B50E94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</w:tbl>
    <w:p w:rsidR="00DA74D9" w:rsidRDefault="00DA74D9"/>
    <w:p w:rsidR="00F40AF8" w:rsidRDefault="00F40AF8"/>
    <w:p w:rsidR="00DA74D9" w:rsidRDefault="00DA74D9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7513"/>
      </w:tblGrid>
      <w:tr w:rsidR="00E54D9C" w:rsidRPr="00ED3CCF" w:rsidTr="006C24C8">
        <w:trPr>
          <w:trHeight w:val="416"/>
        </w:trPr>
        <w:tc>
          <w:tcPr>
            <w:tcW w:w="1277" w:type="dxa"/>
            <w:shd w:val="clear" w:color="auto" w:fill="00B050"/>
          </w:tcPr>
          <w:p w:rsidR="00E54D9C" w:rsidRPr="00E54D9C" w:rsidRDefault="00E54D9C" w:rsidP="004730E3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lastRenderedPageBreak/>
              <w:t>Term</w:t>
            </w:r>
          </w:p>
        </w:tc>
        <w:tc>
          <w:tcPr>
            <w:tcW w:w="708" w:type="dxa"/>
            <w:shd w:val="clear" w:color="auto" w:fill="00B050"/>
          </w:tcPr>
          <w:p w:rsidR="00E54D9C" w:rsidRPr="00E54D9C" w:rsidRDefault="00E54D9C" w:rsidP="004730E3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Week</w:t>
            </w:r>
          </w:p>
        </w:tc>
        <w:tc>
          <w:tcPr>
            <w:tcW w:w="7513" w:type="dxa"/>
            <w:shd w:val="clear" w:color="auto" w:fill="00B050"/>
          </w:tcPr>
          <w:p w:rsidR="00E54D9C" w:rsidRPr="00E54D9C" w:rsidRDefault="00E54D9C" w:rsidP="004730E3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Expectation</w:t>
            </w:r>
          </w:p>
        </w:tc>
      </w:tr>
      <w:tr w:rsidR="00B50E94" w:rsidRPr="00ED3CCF" w:rsidTr="006C24C8">
        <w:trPr>
          <w:trHeight w:val="567"/>
        </w:trPr>
        <w:tc>
          <w:tcPr>
            <w:tcW w:w="1277" w:type="dxa"/>
            <w:vMerge w:val="restart"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bookmarkStart w:id="0" w:name="_GoBack" w:colFirst="0" w:colLast="0"/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Spring 2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16-20)</w:t>
            </w: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50E94" w:rsidRPr="00374C20" w:rsidRDefault="001E5C01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*</w:t>
            </w:r>
            <w:r w:rsidR="008D2FEB">
              <w:rPr>
                <w:rFonts w:ascii="SassoonCRInfant" w:hAnsi="SassoonCRInfant" w:cs="Consolas"/>
                <w:b/>
                <w:sz w:val="20"/>
                <w:szCs w:val="20"/>
              </w:rPr>
              <w:t>Unit 16:</w:t>
            </w:r>
            <w:r w:rsidR="008D2FEB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43685F">
              <w:rPr>
                <w:rFonts w:ascii="SassoonCRInfant" w:hAnsi="SassoonCRInfant" w:cs="Consolas"/>
                <w:sz w:val="20"/>
                <w:szCs w:val="20"/>
              </w:rPr>
              <w:t>Sentences: direct speech round-up</w:t>
            </w:r>
          </w:p>
        </w:tc>
      </w:tr>
      <w:tr w:rsidR="00B50E94" w:rsidRPr="00F40AF8" w:rsidTr="006C24C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50E94" w:rsidRPr="00F40AF8" w:rsidRDefault="001E5C01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  <w:lang w:val="fr-FR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  <w:lang w:val="fr-FR"/>
              </w:rPr>
              <w:t>*</w:t>
            </w:r>
            <w:r w:rsidR="008D2FEB" w:rsidRPr="00F40AF8">
              <w:rPr>
                <w:rFonts w:ascii="SassoonCRInfant" w:hAnsi="SassoonCRInfant" w:cs="Consolas"/>
                <w:b/>
                <w:sz w:val="20"/>
                <w:szCs w:val="20"/>
                <w:lang w:val="fr-FR"/>
              </w:rPr>
              <w:t>Unit 17:</w:t>
            </w:r>
            <w:r w:rsidR="008D2FEB" w:rsidRPr="00F40AF8">
              <w:rPr>
                <w:rFonts w:ascii="SassoonCRInfant" w:hAnsi="SassoonCRInfant" w:cs="Consolas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73528" w:rsidRPr="00F40AF8">
              <w:rPr>
                <w:rFonts w:ascii="SassoonCRInfant" w:hAnsi="SassoonCRInfant" w:cs="Consolas"/>
                <w:sz w:val="20"/>
                <w:szCs w:val="20"/>
                <w:lang w:val="fr-FR"/>
              </w:rPr>
              <w:t>Verbs</w:t>
            </w:r>
            <w:proofErr w:type="spellEnd"/>
            <w:r w:rsidR="00873528" w:rsidRPr="00F40AF8">
              <w:rPr>
                <w:rFonts w:ascii="SassoonCRInfant" w:hAnsi="SassoonCRInfant" w:cs="Consolas"/>
                <w:sz w:val="20"/>
                <w:szCs w:val="20"/>
                <w:lang w:val="fr-FR"/>
              </w:rPr>
              <w:t>: modal/</w:t>
            </w:r>
            <w:proofErr w:type="spellStart"/>
            <w:r w:rsidR="00873528" w:rsidRPr="00F40AF8">
              <w:rPr>
                <w:rFonts w:ascii="SassoonCRInfant" w:hAnsi="SassoonCRInfant" w:cs="Consolas"/>
                <w:sz w:val="20"/>
                <w:szCs w:val="20"/>
                <w:lang w:val="fr-FR"/>
              </w:rPr>
              <w:t>auxiliary</w:t>
            </w:r>
            <w:proofErr w:type="spellEnd"/>
            <w:r w:rsidR="00873528" w:rsidRPr="00F40AF8">
              <w:rPr>
                <w:rFonts w:ascii="SassoonCRInfant" w:hAnsi="SassoonCRInfant" w:cs="Consolas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73528" w:rsidRPr="00F40AF8">
              <w:rPr>
                <w:rFonts w:ascii="SassoonCRInfant" w:hAnsi="SassoonCRInfant" w:cs="Consolas"/>
                <w:sz w:val="20"/>
                <w:szCs w:val="20"/>
                <w:lang w:val="fr-FR"/>
              </w:rPr>
              <w:t>verbs</w:t>
            </w:r>
            <w:proofErr w:type="spellEnd"/>
          </w:p>
        </w:tc>
      </w:tr>
      <w:tr w:rsidR="00B50E94" w:rsidRPr="00ED3CCF" w:rsidTr="006C24C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F40AF8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B50E94" w:rsidRPr="00B50E94" w:rsidRDefault="008D2FEB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18: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873528">
              <w:rPr>
                <w:rFonts w:ascii="SassoonCRInfant" w:hAnsi="SassoonCRInfant" w:cs="Consolas"/>
                <w:sz w:val="20"/>
                <w:szCs w:val="20"/>
              </w:rPr>
              <w:t>Verbs: active and passive</w:t>
            </w:r>
          </w:p>
        </w:tc>
      </w:tr>
      <w:tr w:rsidR="00B50E94" w:rsidRPr="00ED3CCF" w:rsidTr="006C24C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50E94" w:rsidRPr="00B50E94" w:rsidRDefault="008D2FEB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19: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873528">
              <w:rPr>
                <w:rFonts w:ascii="SassoonCRInfant" w:hAnsi="SassoonCRInfant" w:cs="Consolas"/>
                <w:sz w:val="20"/>
                <w:szCs w:val="20"/>
              </w:rPr>
              <w:t>Standard English: slang</w:t>
            </w:r>
          </w:p>
        </w:tc>
      </w:tr>
      <w:tr w:rsidR="00B50E94" w:rsidRPr="00ED3CCF" w:rsidTr="006C24C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B50E94" w:rsidRPr="00B50E94" w:rsidRDefault="001E5C01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*</w:t>
            </w:r>
            <w:r w:rsidR="008D2FEB">
              <w:rPr>
                <w:rFonts w:ascii="SassoonCRInfant" w:hAnsi="SassoonCRInfant" w:cs="Consolas"/>
                <w:b/>
                <w:sz w:val="20"/>
                <w:szCs w:val="20"/>
              </w:rPr>
              <w:t>Unit 20:</w:t>
            </w:r>
            <w:r w:rsidR="008D2FEB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873528">
              <w:rPr>
                <w:rFonts w:ascii="SassoonCRInfant" w:hAnsi="SassoonCRInfant" w:cs="Consolas"/>
                <w:sz w:val="20"/>
                <w:szCs w:val="20"/>
              </w:rPr>
              <w:t>Sentences: conditional clauses</w:t>
            </w:r>
          </w:p>
        </w:tc>
      </w:tr>
      <w:tr w:rsidR="00B50E94" w:rsidRPr="00ED3CCF" w:rsidTr="006C24C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50E94" w:rsidRPr="00B50E94" w:rsidRDefault="00B50E94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  <w:u w:val="single"/>
              </w:rPr>
            </w:pPr>
            <w:r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ED3CCF" w:rsidTr="006C24C8">
        <w:trPr>
          <w:trHeight w:val="567"/>
        </w:trPr>
        <w:tc>
          <w:tcPr>
            <w:tcW w:w="1277" w:type="dxa"/>
            <w:vMerge w:val="restart"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Summer 1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21-25)</w:t>
            </w: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50E94" w:rsidRPr="00B50E94" w:rsidRDefault="008D2FEB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21: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873528">
              <w:rPr>
                <w:rFonts w:ascii="SassoonCRInfant" w:hAnsi="SassoonCRInfant" w:cs="Consolas"/>
                <w:sz w:val="20"/>
                <w:szCs w:val="20"/>
              </w:rPr>
              <w:t>Punctuation: semicolon and colon</w:t>
            </w:r>
          </w:p>
        </w:tc>
      </w:tr>
      <w:tr w:rsidR="00B50E94" w:rsidRPr="00ED3CCF" w:rsidTr="006C24C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50E94" w:rsidRPr="00B50E94" w:rsidRDefault="008D2FEB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22: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873528">
              <w:rPr>
                <w:rFonts w:ascii="SassoonCRInfant" w:hAnsi="SassoonCRInfant" w:cs="Consolas"/>
                <w:sz w:val="20"/>
                <w:szCs w:val="20"/>
              </w:rPr>
              <w:t>Paragraphs: discursive writing</w:t>
            </w:r>
          </w:p>
        </w:tc>
      </w:tr>
      <w:tr w:rsidR="00B50E94" w:rsidRPr="00ED3CCF" w:rsidTr="006C24C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B50E94" w:rsidRPr="00B50E94" w:rsidRDefault="008D2FEB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23: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873528">
              <w:rPr>
                <w:rFonts w:ascii="SassoonCRInfant" w:hAnsi="SassoonCRInfant" w:cs="Consolas"/>
                <w:sz w:val="20"/>
                <w:szCs w:val="20"/>
              </w:rPr>
              <w:t>Verbs: active and passive</w:t>
            </w:r>
          </w:p>
        </w:tc>
      </w:tr>
      <w:tr w:rsidR="00B50E94" w:rsidRPr="00ED3CCF" w:rsidTr="006C24C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50E94" w:rsidRPr="00B50E94" w:rsidRDefault="008D2FEB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24: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873528">
              <w:rPr>
                <w:rFonts w:ascii="SassoonCRInfant" w:hAnsi="SassoonCRInfant" w:cs="Consolas"/>
                <w:sz w:val="20"/>
                <w:szCs w:val="20"/>
              </w:rPr>
              <w:t>Standard English: grammatical constructions</w:t>
            </w:r>
          </w:p>
        </w:tc>
      </w:tr>
      <w:tr w:rsidR="00B50E94" w:rsidRPr="00ED3CCF" w:rsidTr="006C24C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B50E94" w:rsidRPr="00B50E94" w:rsidRDefault="008D2FEB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25: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873528">
              <w:rPr>
                <w:rFonts w:ascii="SassoonCRInfant" w:hAnsi="SassoonCRInfant" w:cs="Consolas"/>
                <w:sz w:val="20"/>
                <w:szCs w:val="20"/>
              </w:rPr>
              <w:t>Punctuation: hyphens with prefixes</w:t>
            </w:r>
          </w:p>
        </w:tc>
      </w:tr>
      <w:tr w:rsidR="00B50E94" w:rsidRPr="00ED3CCF" w:rsidTr="006C24C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50E94" w:rsidRPr="00ED3CCF" w:rsidRDefault="00B50E94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ED3CCF" w:rsidTr="006C24C8">
        <w:trPr>
          <w:trHeight w:val="567"/>
        </w:trPr>
        <w:tc>
          <w:tcPr>
            <w:tcW w:w="1277" w:type="dxa"/>
            <w:vMerge w:val="restart"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Summer 2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26-28)</w:t>
            </w: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50E94" w:rsidRPr="00B50E94" w:rsidRDefault="001E5C01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*</w:t>
            </w:r>
            <w:r w:rsidR="008D2FEB">
              <w:rPr>
                <w:rFonts w:ascii="SassoonCRInfant" w:hAnsi="SassoonCRInfant" w:cs="Consolas"/>
                <w:b/>
                <w:sz w:val="20"/>
                <w:szCs w:val="20"/>
              </w:rPr>
              <w:t>Unit 26:</w:t>
            </w:r>
            <w:r w:rsidR="008D2FEB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873528">
              <w:rPr>
                <w:rFonts w:ascii="SassoonCRInfant" w:hAnsi="SassoonCRInfant" w:cs="Consolas"/>
                <w:sz w:val="20"/>
                <w:szCs w:val="20"/>
              </w:rPr>
              <w:t>Sentences: clause round-up</w:t>
            </w:r>
          </w:p>
        </w:tc>
      </w:tr>
      <w:bookmarkEnd w:id="0"/>
      <w:tr w:rsidR="00B50E94" w:rsidRPr="00F40AF8" w:rsidTr="006C24C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50E94" w:rsidRPr="00F40AF8" w:rsidRDefault="008D2FEB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  <w:lang w:val="fr-FR"/>
              </w:rPr>
            </w:pPr>
            <w:r w:rsidRPr="00F40AF8">
              <w:rPr>
                <w:rFonts w:ascii="SassoonCRInfant" w:hAnsi="SassoonCRInfant" w:cs="Consolas"/>
                <w:b/>
                <w:sz w:val="20"/>
                <w:szCs w:val="20"/>
                <w:lang w:val="fr-FR"/>
              </w:rPr>
              <w:t>Unit 27:</w:t>
            </w:r>
            <w:r w:rsidRPr="00F40AF8">
              <w:rPr>
                <w:rFonts w:ascii="SassoonCRInfant" w:hAnsi="SassoonCRInfant" w:cs="Consolas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73528" w:rsidRPr="00F40AF8">
              <w:rPr>
                <w:rFonts w:ascii="SassoonCRInfant" w:hAnsi="SassoonCRInfant" w:cs="Consolas"/>
                <w:sz w:val="20"/>
                <w:szCs w:val="20"/>
                <w:lang w:val="fr-FR"/>
              </w:rPr>
              <w:t>Verbs</w:t>
            </w:r>
            <w:proofErr w:type="spellEnd"/>
            <w:r w:rsidR="00873528" w:rsidRPr="00F40AF8">
              <w:rPr>
                <w:rFonts w:ascii="SassoonCRInfant" w:hAnsi="SassoonCRInfant" w:cs="Consolas"/>
                <w:sz w:val="20"/>
                <w:szCs w:val="20"/>
                <w:lang w:val="fr-FR"/>
              </w:rPr>
              <w:t>: active/passive/</w:t>
            </w:r>
            <w:proofErr w:type="spellStart"/>
            <w:r w:rsidR="00873528" w:rsidRPr="00F40AF8">
              <w:rPr>
                <w:rFonts w:ascii="SassoonCRInfant" w:hAnsi="SassoonCRInfant" w:cs="Consolas"/>
                <w:sz w:val="20"/>
                <w:szCs w:val="20"/>
                <w:lang w:val="fr-FR"/>
              </w:rPr>
              <w:t>subjunctives</w:t>
            </w:r>
            <w:proofErr w:type="spellEnd"/>
          </w:p>
        </w:tc>
      </w:tr>
      <w:tr w:rsidR="00B50E94" w:rsidRPr="00ED3CCF" w:rsidTr="006C24C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F40AF8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B50E94" w:rsidRPr="00B50E94" w:rsidRDefault="008D2FEB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28: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873528">
              <w:rPr>
                <w:rFonts w:ascii="SassoonCRInfant" w:hAnsi="SassoonCRInfant" w:cs="Consolas"/>
                <w:sz w:val="20"/>
                <w:szCs w:val="20"/>
              </w:rPr>
              <w:t>Standard English: vocabulary</w:t>
            </w:r>
          </w:p>
        </w:tc>
      </w:tr>
      <w:tr w:rsidR="00B50E94" w:rsidRPr="00ED3CCF" w:rsidTr="006C24C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50E94" w:rsidRPr="00ED3CCF" w:rsidRDefault="00B50E94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ED3CCF" w:rsidTr="006C24C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B50E94" w:rsidRPr="00ED3CCF" w:rsidRDefault="00B50E94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ED3CCF" w:rsidTr="006C24C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50E94" w:rsidRPr="00ED3CCF" w:rsidRDefault="00B50E94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</w:tbl>
    <w:p w:rsidR="005D0728" w:rsidRPr="00ED3CCF" w:rsidRDefault="005D0728" w:rsidP="005D0728">
      <w:pPr>
        <w:jc w:val="center"/>
        <w:rPr>
          <w:rFonts w:ascii="SassoonCRInfant" w:hAnsi="SassoonCRInfant" w:cs="MV Boli"/>
          <w:sz w:val="20"/>
          <w:szCs w:val="20"/>
        </w:rPr>
      </w:pPr>
    </w:p>
    <w:p w:rsidR="00FA4781" w:rsidRDefault="006C24C8"/>
    <w:sectPr w:rsidR="00FA4781" w:rsidSect="00F40AF8">
      <w:pgSz w:w="11906" w:h="16838"/>
      <w:pgMar w:top="851" w:right="56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0728"/>
    <w:rsid w:val="000C7AB9"/>
    <w:rsid w:val="001E5C01"/>
    <w:rsid w:val="001F6E22"/>
    <w:rsid w:val="001F77F4"/>
    <w:rsid w:val="003103C1"/>
    <w:rsid w:val="00374C20"/>
    <w:rsid w:val="0038047F"/>
    <w:rsid w:val="003969DD"/>
    <w:rsid w:val="003B06EC"/>
    <w:rsid w:val="004055FD"/>
    <w:rsid w:val="0043685F"/>
    <w:rsid w:val="005B4ADF"/>
    <w:rsid w:val="005D0728"/>
    <w:rsid w:val="006C24C8"/>
    <w:rsid w:val="006F6C8B"/>
    <w:rsid w:val="00764666"/>
    <w:rsid w:val="007D2E77"/>
    <w:rsid w:val="00873528"/>
    <w:rsid w:val="008D2FEB"/>
    <w:rsid w:val="00B12C4A"/>
    <w:rsid w:val="00B41861"/>
    <w:rsid w:val="00B50E94"/>
    <w:rsid w:val="00C62979"/>
    <w:rsid w:val="00C7217F"/>
    <w:rsid w:val="00CF6272"/>
    <w:rsid w:val="00DA01DE"/>
    <w:rsid w:val="00DA74D9"/>
    <w:rsid w:val="00E54D9C"/>
    <w:rsid w:val="00F02AD6"/>
    <w:rsid w:val="00F40AF8"/>
    <w:rsid w:val="00FA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0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Crossacres Primary School</dc:creator>
  <cp:lastModifiedBy>MySchool</cp:lastModifiedBy>
  <cp:revision>11</cp:revision>
  <dcterms:created xsi:type="dcterms:W3CDTF">2015-10-04T17:21:00Z</dcterms:created>
  <dcterms:modified xsi:type="dcterms:W3CDTF">2015-10-09T15:24:00Z</dcterms:modified>
</cp:coreProperties>
</file>