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28" w:rsidRPr="00ED3CCF" w:rsidRDefault="005D0728" w:rsidP="005D0728">
      <w:pPr>
        <w:spacing w:line="240" w:lineRule="auto"/>
        <w:jc w:val="center"/>
        <w:rPr>
          <w:rFonts w:ascii="SassoonCRInfant" w:hAnsi="SassoonCRInfant" w:cs="MV Boli"/>
          <w:noProof/>
          <w:sz w:val="20"/>
          <w:szCs w:val="20"/>
          <w:lang w:eastAsia="en-GB"/>
        </w:rPr>
      </w:pPr>
      <w:r w:rsidRPr="00ED3CCF">
        <w:rPr>
          <w:rFonts w:ascii="SassoonCRInfant" w:hAnsi="SassoonCRInfant" w:cs="MV Boli"/>
          <w:noProof/>
          <w:sz w:val="20"/>
          <w:szCs w:val="20"/>
          <w:lang w:eastAsia="en-GB"/>
        </w:rPr>
        <w:drawing>
          <wp:inline distT="0" distB="0" distL="0" distR="0">
            <wp:extent cx="1038225" cy="5143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29" t="17778" r="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8" w:rsidRDefault="005D0728" w:rsidP="005D0728">
      <w:pPr>
        <w:spacing w:line="240" w:lineRule="auto"/>
        <w:jc w:val="center"/>
        <w:rPr>
          <w:rFonts w:ascii="Kristen ITC" w:hAnsi="Kristen ITC" w:cs="MV Boli"/>
          <w:sz w:val="32"/>
          <w:szCs w:val="32"/>
          <w:u w:val="single"/>
        </w:rPr>
      </w:pPr>
      <w:proofErr w:type="spellStart"/>
      <w:r w:rsidRPr="00ED3CCF">
        <w:rPr>
          <w:rFonts w:ascii="Kristen ITC" w:hAnsi="Kristen ITC" w:cs="MV Boli"/>
          <w:sz w:val="32"/>
          <w:szCs w:val="32"/>
          <w:u w:val="single"/>
        </w:rPr>
        <w:t>Crossacres</w:t>
      </w:r>
      <w:proofErr w:type="spellEnd"/>
      <w:r w:rsidRPr="00ED3CCF">
        <w:rPr>
          <w:rFonts w:ascii="Kristen ITC" w:hAnsi="Kristen ITC" w:cs="MV Boli"/>
          <w:sz w:val="32"/>
          <w:szCs w:val="32"/>
          <w:u w:val="single"/>
        </w:rPr>
        <w:t xml:space="preserve"> </w:t>
      </w:r>
      <w:r>
        <w:rPr>
          <w:rFonts w:ascii="Kristen ITC" w:hAnsi="Kristen ITC" w:cs="MV Boli"/>
          <w:sz w:val="32"/>
          <w:szCs w:val="32"/>
          <w:u w:val="single"/>
        </w:rPr>
        <w:t>Medium</w:t>
      </w:r>
      <w:r w:rsidRPr="00ED3CCF">
        <w:rPr>
          <w:rFonts w:ascii="Kristen ITC" w:hAnsi="Kristen ITC" w:cs="MV Boli"/>
          <w:sz w:val="32"/>
          <w:szCs w:val="32"/>
          <w:u w:val="single"/>
        </w:rPr>
        <w:t xml:space="preserve"> Term Grammar Plan</w:t>
      </w:r>
    </w:p>
    <w:p w:rsidR="00B50E94" w:rsidRPr="00B50E94" w:rsidRDefault="00C7217F" w:rsidP="00B50E94">
      <w:pPr>
        <w:spacing w:after="0" w:line="240" w:lineRule="auto"/>
        <w:jc w:val="center"/>
        <w:rPr>
          <w:rFonts w:ascii="SassoonCRInfant" w:hAnsi="SassoonCRInfant" w:cs="MV Boli"/>
          <w:sz w:val="32"/>
          <w:szCs w:val="32"/>
        </w:rPr>
      </w:pPr>
      <w:r>
        <w:rPr>
          <w:rFonts w:ascii="SassoonCRInfant" w:hAnsi="SassoonCRInfant" w:cs="MV Boli"/>
          <w:sz w:val="32"/>
          <w:szCs w:val="32"/>
        </w:rPr>
        <w:t>Year 5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7513"/>
      </w:tblGrid>
      <w:tr w:rsidR="00B50E94" w:rsidRPr="00ED3CCF" w:rsidTr="00671D28">
        <w:trPr>
          <w:trHeight w:val="340"/>
        </w:trPr>
        <w:tc>
          <w:tcPr>
            <w:tcW w:w="1277" w:type="dxa"/>
            <w:shd w:val="clear" w:color="auto" w:fill="00B050"/>
          </w:tcPr>
          <w:p w:rsidR="00B50E94" w:rsidRPr="00DE7FEB" w:rsidRDefault="00B50E94" w:rsidP="00B50E94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DE7FEB">
              <w:rPr>
                <w:rFonts w:ascii="SassoonCRInfant" w:hAnsi="SassoonCRInfant" w:cs="MV Boli"/>
                <w:sz w:val="20"/>
                <w:szCs w:val="20"/>
              </w:rPr>
              <w:t>Term</w:t>
            </w:r>
          </w:p>
        </w:tc>
        <w:tc>
          <w:tcPr>
            <w:tcW w:w="708" w:type="dxa"/>
            <w:shd w:val="clear" w:color="auto" w:fill="00B050"/>
          </w:tcPr>
          <w:p w:rsidR="00B50E94" w:rsidRPr="00DE7FEB" w:rsidRDefault="00B50E94" w:rsidP="00792C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DE7FEB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00B050"/>
          </w:tcPr>
          <w:p w:rsidR="00B50E94" w:rsidRPr="00DE7FEB" w:rsidRDefault="00B50E94" w:rsidP="00792C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DE7FEB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B50E94" w:rsidRPr="00CF236F" w:rsidTr="00671D28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Autumn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1-5)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B50E94" w:rsidRDefault="00DE7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054898">
              <w:rPr>
                <w:rFonts w:ascii="SassoonCRInfant" w:hAnsi="SassoonCRInfant" w:cs="Consolas"/>
                <w:b/>
                <w:sz w:val="20"/>
                <w:szCs w:val="20"/>
              </w:rPr>
              <w:t>Unit 1:</w:t>
            </w:r>
            <w:r w:rsidR="00054898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41861">
              <w:rPr>
                <w:rFonts w:ascii="SassoonCRInfant" w:hAnsi="SassoonCRInfant" w:cs="Consolas"/>
                <w:sz w:val="20"/>
                <w:szCs w:val="20"/>
              </w:rPr>
              <w:t>Singular and plural: irregular plurals</w:t>
            </w:r>
          </w:p>
        </w:tc>
      </w:tr>
      <w:tr w:rsidR="00B50E94" w:rsidRPr="00CF236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DE7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054898">
              <w:rPr>
                <w:rFonts w:ascii="SassoonCRInfant" w:hAnsi="SassoonCRInfant" w:cs="Consolas"/>
                <w:b/>
                <w:sz w:val="20"/>
                <w:szCs w:val="20"/>
              </w:rPr>
              <w:t>Unit 2:</w:t>
            </w:r>
            <w:r w:rsidR="00054898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41861">
              <w:rPr>
                <w:rFonts w:ascii="SassoonCRInfant" w:hAnsi="SassoonCRInfant" w:cs="Consolas"/>
                <w:sz w:val="20"/>
                <w:szCs w:val="20"/>
              </w:rPr>
              <w:t>Pronouns and adjectives: possessives</w:t>
            </w:r>
          </w:p>
        </w:tc>
      </w:tr>
      <w:tr w:rsidR="00B50E94" w:rsidRPr="00CF236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0E94" w:rsidRDefault="00054898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3: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41861">
              <w:rPr>
                <w:rFonts w:ascii="SassoonCRInfant" w:hAnsi="SassoonCRInfant" w:cs="Consolas"/>
                <w:sz w:val="20"/>
                <w:szCs w:val="20"/>
              </w:rPr>
              <w:t>Verbs: round-up</w:t>
            </w:r>
          </w:p>
        </w:tc>
      </w:tr>
      <w:tr w:rsidR="00B50E94" w:rsidRPr="00CF236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B50E94" w:rsidRDefault="00DE7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054898">
              <w:rPr>
                <w:rFonts w:ascii="SassoonCRInfant" w:hAnsi="SassoonCRInfant" w:cs="Consolas"/>
                <w:b/>
                <w:sz w:val="20"/>
                <w:szCs w:val="20"/>
              </w:rPr>
              <w:t>Unit 4:</w:t>
            </w:r>
            <w:r w:rsidR="00054898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41861">
              <w:rPr>
                <w:rFonts w:ascii="SassoonCRInfant" w:hAnsi="SassoonCRInfant" w:cs="Consolas"/>
                <w:sz w:val="20"/>
                <w:szCs w:val="20"/>
              </w:rPr>
              <w:t>Sentences: direct speech</w:t>
            </w:r>
          </w:p>
        </w:tc>
      </w:tr>
      <w:tr w:rsidR="00B50E94" w:rsidRPr="00CF236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B50E94" w:rsidRDefault="00054898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5: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41861">
              <w:rPr>
                <w:rFonts w:ascii="SassoonCRInfant" w:hAnsi="SassoonCRInfant" w:cs="Consolas"/>
                <w:sz w:val="20"/>
                <w:szCs w:val="20"/>
              </w:rPr>
              <w:t>Adverbs: clauses</w:t>
            </w:r>
          </w:p>
        </w:tc>
      </w:tr>
      <w:tr w:rsidR="00B50E94" w:rsidRPr="00CF236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6-8</w:t>
            </w:r>
          </w:p>
        </w:tc>
        <w:tc>
          <w:tcPr>
            <w:tcW w:w="7513" w:type="dxa"/>
          </w:tcPr>
          <w:p w:rsidR="00B50E94" w:rsidRPr="00B50E94" w:rsidRDefault="00C62979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CF236F" w:rsidTr="00671D28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Autumn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6-10)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B50E94" w:rsidRDefault="00DE7FEB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054898">
              <w:rPr>
                <w:rFonts w:ascii="SassoonCRInfant" w:hAnsi="SassoonCRInfant" w:cs="Consolas"/>
                <w:b/>
                <w:sz w:val="20"/>
                <w:szCs w:val="20"/>
              </w:rPr>
              <w:t>Unit 6:</w:t>
            </w:r>
            <w:r w:rsidR="00054898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41861">
              <w:rPr>
                <w:rFonts w:ascii="SassoonCRInfant" w:hAnsi="SassoonCRInfant" w:cs="Consolas"/>
                <w:sz w:val="20"/>
                <w:szCs w:val="20"/>
              </w:rPr>
              <w:t>Nouns: singular and plural possessive</w:t>
            </w:r>
          </w:p>
        </w:tc>
      </w:tr>
      <w:tr w:rsidR="00B50E94" w:rsidRPr="00CF236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DE7FEB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054898">
              <w:rPr>
                <w:rFonts w:ascii="SassoonCRInfant" w:hAnsi="SassoonCRInfant" w:cs="Consolas"/>
                <w:b/>
                <w:sz w:val="20"/>
                <w:szCs w:val="20"/>
              </w:rPr>
              <w:t>Unit 7:</w:t>
            </w:r>
            <w:r w:rsidR="00054898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41861">
              <w:rPr>
                <w:rFonts w:ascii="SassoonCRInfant" w:hAnsi="SassoonCRInfant" w:cs="Consolas"/>
                <w:sz w:val="20"/>
                <w:szCs w:val="20"/>
              </w:rPr>
              <w:t>Sentences: direct and indirect speech</w:t>
            </w:r>
          </w:p>
        </w:tc>
      </w:tr>
      <w:tr w:rsidR="00B50E94" w:rsidRPr="00CF236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0E94" w:rsidRDefault="00DE7FEB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054898">
              <w:rPr>
                <w:rFonts w:ascii="SassoonCRInfant" w:hAnsi="SassoonCRInfant" w:cs="Consolas"/>
                <w:b/>
                <w:sz w:val="20"/>
                <w:szCs w:val="20"/>
              </w:rPr>
              <w:t>Unit 8:</w:t>
            </w:r>
            <w:r w:rsidR="00054898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41861">
              <w:rPr>
                <w:rFonts w:ascii="SassoonCRInfant" w:hAnsi="SassoonCRInfant" w:cs="Consolas"/>
                <w:sz w:val="20"/>
                <w:szCs w:val="20"/>
              </w:rPr>
              <w:t>Sentences: subject and predicate</w:t>
            </w:r>
          </w:p>
        </w:tc>
      </w:tr>
      <w:tr w:rsidR="00B50E94" w:rsidRPr="00CF236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B50E94" w:rsidRDefault="00DE7FEB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054898">
              <w:rPr>
                <w:rFonts w:ascii="SassoonCRInfant" w:hAnsi="SassoonCRInfant" w:cs="Consolas"/>
                <w:b/>
                <w:sz w:val="20"/>
                <w:szCs w:val="20"/>
              </w:rPr>
              <w:t>Unit 9:</w:t>
            </w:r>
            <w:r w:rsidR="00054898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41861">
              <w:rPr>
                <w:rFonts w:ascii="SassoonCRInfant" w:hAnsi="SassoonCRInfant" w:cs="Consolas"/>
                <w:sz w:val="20"/>
                <w:szCs w:val="20"/>
              </w:rPr>
              <w:t>Homophones</w:t>
            </w:r>
          </w:p>
        </w:tc>
      </w:tr>
      <w:tr w:rsidR="00B50E94" w:rsidRPr="00CF236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B50E94" w:rsidRDefault="00054898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10: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41861">
              <w:rPr>
                <w:rFonts w:ascii="SassoonCRInfant" w:hAnsi="SassoonCRInfant" w:cs="Consolas"/>
                <w:sz w:val="20"/>
                <w:szCs w:val="20"/>
              </w:rPr>
              <w:t xml:space="preserve">Verbs: formed with </w:t>
            </w:r>
            <w:r w:rsidR="00B41861" w:rsidRPr="00B41861">
              <w:rPr>
                <w:rFonts w:ascii="SassoonCRInfant" w:hAnsi="SassoonCRInfant" w:cs="Consolas"/>
                <w:i/>
                <w:sz w:val="20"/>
                <w:szCs w:val="20"/>
              </w:rPr>
              <w:t xml:space="preserve">en, ate, </w:t>
            </w:r>
            <w:proofErr w:type="spellStart"/>
            <w:r w:rsidR="00B41861" w:rsidRPr="00B41861">
              <w:rPr>
                <w:rFonts w:ascii="SassoonCRInfant" w:hAnsi="SassoonCRInfant" w:cs="Consolas"/>
                <w:i/>
                <w:sz w:val="20"/>
                <w:szCs w:val="20"/>
              </w:rPr>
              <w:t>ify</w:t>
            </w:r>
            <w:proofErr w:type="spellEnd"/>
            <w:r w:rsidR="00B41861">
              <w:rPr>
                <w:rFonts w:ascii="SassoonCRInfant" w:hAnsi="SassoonCRInfant" w:cs="Consolas"/>
                <w:sz w:val="20"/>
                <w:szCs w:val="20"/>
              </w:rPr>
              <w:t xml:space="preserve"> and </w:t>
            </w:r>
            <w:proofErr w:type="spellStart"/>
            <w:r w:rsidR="00B41861" w:rsidRPr="00B41861">
              <w:rPr>
                <w:rFonts w:ascii="SassoonCRInfant" w:hAnsi="SassoonCRInfant" w:cs="Consolas"/>
                <w:i/>
                <w:sz w:val="20"/>
                <w:szCs w:val="20"/>
              </w:rPr>
              <w:t>ise</w:t>
            </w:r>
            <w:proofErr w:type="spellEnd"/>
          </w:p>
        </w:tc>
      </w:tr>
      <w:tr w:rsidR="00B50E94" w:rsidRPr="00CF236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B50E94" w:rsidRDefault="00C62979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671D28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Spring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11-15)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0C7AB9" w:rsidRDefault="00DE7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054898">
              <w:rPr>
                <w:rFonts w:ascii="SassoonCRInfant" w:hAnsi="SassoonCRInfant" w:cs="Consolas"/>
                <w:b/>
                <w:sz w:val="20"/>
                <w:szCs w:val="20"/>
              </w:rPr>
              <w:t>Unit 11:</w:t>
            </w:r>
            <w:r w:rsidR="00054898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0C7AB9" w:rsidRPr="000C7AB9">
              <w:rPr>
                <w:rFonts w:ascii="SassoonCRInfant" w:hAnsi="SassoonCRInfant" w:cs="Consolas"/>
                <w:sz w:val="20"/>
                <w:szCs w:val="20"/>
              </w:rPr>
              <w:t>Adjectives: synonyms</w:t>
            </w:r>
          </w:p>
        </w:tc>
      </w:tr>
      <w:tr w:rsidR="00B50E94" w:rsidRPr="00ED3CC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054898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12: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0C7AB9">
              <w:rPr>
                <w:rFonts w:ascii="SassoonCRInfant" w:hAnsi="SassoonCRInfant" w:cs="Consolas"/>
                <w:sz w:val="20"/>
                <w:szCs w:val="20"/>
              </w:rPr>
              <w:t>Pronouns: relative</w:t>
            </w:r>
          </w:p>
        </w:tc>
      </w:tr>
      <w:tr w:rsidR="00B50E94" w:rsidRPr="00ED3CC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0E94" w:rsidRDefault="00DE7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054898">
              <w:rPr>
                <w:rFonts w:ascii="SassoonCRInfant" w:hAnsi="SassoonCRInfant" w:cs="Consolas"/>
                <w:b/>
                <w:sz w:val="20"/>
                <w:szCs w:val="20"/>
              </w:rPr>
              <w:t>Unit 13:</w:t>
            </w:r>
            <w:r w:rsidR="00054898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0C7AB9">
              <w:rPr>
                <w:rFonts w:ascii="SassoonCRInfant" w:hAnsi="SassoonCRInfant" w:cs="Consolas"/>
                <w:sz w:val="20"/>
                <w:szCs w:val="20"/>
              </w:rPr>
              <w:t>Homonyms</w:t>
            </w:r>
          </w:p>
        </w:tc>
      </w:tr>
      <w:tr w:rsidR="00B50E94" w:rsidRPr="00ED3CC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B50E94" w:rsidRDefault="00DE7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054898">
              <w:rPr>
                <w:rFonts w:ascii="SassoonCRInfant" w:hAnsi="SassoonCRInfant" w:cs="Consolas"/>
                <w:b/>
                <w:sz w:val="20"/>
                <w:szCs w:val="20"/>
              </w:rPr>
              <w:t>Unit 14:</w:t>
            </w:r>
            <w:r w:rsidR="00054898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0C7AB9">
              <w:rPr>
                <w:rFonts w:ascii="SassoonCRInfant" w:hAnsi="SassoonCRInfant" w:cs="Consolas"/>
                <w:sz w:val="20"/>
                <w:szCs w:val="20"/>
              </w:rPr>
              <w:t>Punctuation: apostrophes</w:t>
            </w:r>
          </w:p>
        </w:tc>
      </w:tr>
      <w:tr w:rsidR="00B50E94" w:rsidRPr="00ED3CC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B50E94" w:rsidRDefault="00DE7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054898">
              <w:rPr>
                <w:rFonts w:ascii="SassoonCRInfant" w:hAnsi="SassoonCRInfant" w:cs="Consolas"/>
                <w:b/>
                <w:sz w:val="20"/>
                <w:szCs w:val="20"/>
              </w:rPr>
              <w:t>Unit 15:</w:t>
            </w:r>
            <w:r w:rsidR="00054898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0C7AB9">
              <w:rPr>
                <w:rFonts w:ascii="SassoonCRInfant" w:hAnsi="SassoonCRInfant" w:cs="Consolas"/>
                <w:sz w:val="20"/>
                <w:szCs w:val="20"/>
              </w:rPr>
              <w:t>Sentences: subject and predicate</w:t>
            </w:r>
          </w:p>
        </w:tc>
      </w:tr>
      <w:tr w:rsidR="00B50E94" w:rsidRPr="00ED3CC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B50E94" w:rsidRDefault="00B50E94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DA74D9" w:rsidRDefault="00DA74D9"/>
    <w:p w:rsidR="00DA74D9" w:rsidRDefault="00DA74D9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7513"/>
      </w:tblGrid>
      <w:tr w:rsidR="00DE7FEB" w:rsidRPr="00ED3CCF" w:rsidTr="00671D28">
        <w:trPr>
          <w:trHeight w:val="416"/>
        </w:trPr>
        <w:tc>
          <w:tcPr>
            <w:tcW w:w="1277" w:type="dxa"/>
            <w:shd w:val="clear" w:color="auto" w:fill="00B050"/>
          </w:tcPr>
          <w:p w:rsidR="00DE7FEB" w:rsidRDefault="00DE7FEB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>
              <w:rPr>
                <w:rFonts w:ascii="SassoonCRInfant" w:hAnsi="SassoonCRInfant" w:cs="MV Boli"/>
                <w:sz w:val="20"/>
                <w:szCs w:val="20"/>
              </w:rPr>
              <w:lastRenderedPageBreak/>
              <w:t>Term</w:t>
            </w:r>
          </w:p>
        </w:tc>
        <w:tc>
          <w:tcPr>
            <w:tcW w:w="708" w:type="dxa"/>
            <w:shd w:val="clear" w:color="auto" w:fill="00B050"/>
          </w:tcPr>
          <w:p w:rsidR="00DE7FEB" w:rsidRDefault="00DE7FEB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00B050"/>
          </w:tcPr>
          <w:p w:rsidR="00DE7FEB" w:rsidRDefault="00DE7FEB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B50E94" w:rsidRPr="00ED3CCF" w:rsidTr="00671D28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bookmarkStart w:id="0" w:name="_GoBack" w:colFirst="0" w:colLast="0"/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Spring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16-20)</w:t>
            </w:r>
          </w:p>
        </w:tc>
        <w:tc>
          <w:tcPr>
            <w:tcW w:w="708" w:type="dxa"/>
          </w:tcPr>
          <w:p w:rsidR="00B50E94" w:rsidRPr="00054898" w:rsidRDefault="00B50E94" w:rsidP="00054898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054898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374C20" w:rsidRDefault="00054898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16: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374C20">
              <w:rPr>
                <w:rFonts w:ascii="SassoonCRInfant" w:hAnsi="SassoonCRInfant" w:cs="Consolas"/>
                <w:sz w:val="20"/>
                <w:szCs w:val="20"/>
              </w:rPr>
              <w:t>Pronouns: repetition and clarity</w:t>
            </w:r>
          </w:p>
        </w:tc>
      </w:tr>
      <w:tr w:rsidR="00B50E94" w:rsidRPr="00ED3CC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054898" w:rsidRDefault="00B50E94" w:rsidP="00054898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054898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054898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17: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374C20">
              <w:rPr>
                <w:rFonts w:ascii="SassoonCRInfant" w:hAnsi="SassoonCRInfant" w:cs="Consolas"/>
                <w:sz w:val="20"/>
                <w:szCs w:val="20"/>
              </w:rPr>
              <w:t>Sentences: relative clauses</w:t>
            </w:r>
          </w:p>
        </w:tc>
      </w:tr>
      <w:tr w:rsidR="00B50E94" w:rsidRPr="00ED3CC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054898" w:rsidRDefault="00B50E94" w:rsidP="00054898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054898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0E94" w:rsidRDefault="00DE7FEB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054898">
              <w:rPr>
                <w:rFonts w:ascii="SassoonCRInfant" w:hAnsi="SassoonCRInfant" w:cs="Consolas"/>
                <w:b/>
                <w:sz w:val="20"/>
                <w:szCs w:val="20"/>
              </w:rPr>
              <w:t>Unit 18:</w:t>
            </w:r>
            <w:r w:rsidR="00054898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374C20">
              <w:rPr>
                <w:rFonts w:ascii="SassoonCRInfant" w:hAnsi="SassoonCRInfant" w:cs="Consolas"/>
                <w:sz w:val="20"/>
                <w:szCs w:val="20"/>
              </w:rPr>
              <w:t>Verbs: auxiliary</w:t>
            </w:r>
          </w:p>
        </w:tc>
      </w:tr>
      <w:tr w:rsidR="00B50E94" w:rsidRPr="00ED3CC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054898" w:rsidRDefault="00B50E94" w:rsidP="00054898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054898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B50E94" w:rsidRDefault="00DE7FEB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054898">
              <w:rPr>
                <w:rFonts w:ascii="SassoonCRInfant" w:hAnsi="SassoonCRInfant" w:cs="Consolas"/>
                <w:b/>
                <w:sz w:val="20"/>
                <w:szCs w:val="20"/>
              </w:rPr>
              <w:t>Unit 19:</w:t>
            </w:r>
            <w:r w:rsidR="00054898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374C20">
              <w:rPr>
                <w:rFonts w:ascii="SassoonCRInfant" w:hAnsi="SassoonCRInfant" w:cs="Consolas"/>
                <w:sz w:val="20"/>
                <w:szCs w:val="20"/>
              </w:rPr>
              <w:t>Punctuation: comma round-up</w:t>
            </w:r>
          </w:p>
        </w:tc>
      </w:tr>
      <w:tr w:rsidR="00B50E94" w:rsidRPr="00ED3CC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054898" w:rsidRDefault="00B50E94" w:rsidP="00054898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054898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B50E94" w:rsidRDefault="00054898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20: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374C20">
              <w:rPr>
                <w:rFonts w:ascii="SassoonCRInfant" w:hAnsi="SassoonCRInfant" w:cs="Consolas"/>
                <w:sz w:val="20"/>
                <w:szCs w:val="20"/>
              </w:rPr>
              <w:t>Paragraphs: adverbials</w:t>
            </w:r>
          </w:p>
        </w:tc>
      </w:tr>
      <w:tr w:rsidR="00B50E94" w:rsidRPr="00ED3CC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054898" w:rsidRDefault="00B50E94" w:rsidP="00054898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054898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B50E94" w:rsidRDefault="00B50E94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  <w:u w:val="single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671D28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Summer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21-25)</w:t>
            </w:r>
          </w:p>
        </w:tc>
        <w:tc>
          <w:tcPr>
            <w:tcW w:w="708" w:type="dxa"/>
          </w:tcPr>
          <w:p w:rsidR="00B50E94" w:rsidRPr="00054898" w:rsidRDefault="00B50E94" w:rsidP="00054898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054898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B50E94" w:rsidRDefault="00054898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21: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F02AD6">
              <w:rPr>
                <w:rFonts w:ascii="SassoonCRInfant" w:hAnsi="SassoonCRInfant" w:cs="Consolas"/>
                <w:sz w:val="20"/>
                <w:szCs w:val="20"/>
              </w:rPr>
              <w:t>Verbs: prefixes</w:t>
            </w:r>
          </w:p>
        </w:tc>
      </w:tr>
      <w:tr w:rsidR="00B50E94" w:rsidRPr="00ED3CC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054898" w:rsidRDefault="00B50E94" w:rsidP="00054898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054898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DE7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054898">
              <w:rPr>
                <w:rFonts w:ascii="SassoonCRInfant" w:hAnsi="SassoonCRInfant" w:cs="Consolas"/>
                <w:b/>
                <w:sz w:val="20"/>
                <w:szCs w:val="20"/>
              </w:rPr>
              <w:t>Unit 22:</w:t>
            </w:r>
            <w:r w:rsidR="00054898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F02AD6">
              <w:rPr>
                <w:rFonts w:ascii="SassoonCRInfant" w:hAnsi="SassoonCRInfant" w:cs="Consolas"/>
                <w:sz w:val="20"/>
                <w:szCs w:val="20"/>
              </w:rPr>
              <w:t>Confusing words</w:t>
            </w:r>
          </w:p>
        </w:tc>
      </w:tr>
      <w:tr w:rsidR="00B50E94" w:rsidRPr="00ED3CC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054898" w:rsidRDefault="00B50E94" w:rsidP="00054898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054898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0E94" w:rsidRDefault="00054898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23: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F02AD6">
              <w:rPr>
                <w:rFonts w:ascii="SassoonCRInfant" w:hAnsi="SassoonCRInfant" w:cs="Consolas"/>
                <w:sz w:val="20"/>
                <w:szCs w:val="20"/>
              </w:rPr>
              <w:t>Adverbs: sequence words and phrases</w:t>
            </w:r>
          </w:p>
        </w:tc>
      </w:tr>
      <w:tr w:rsidR="00B50E94" w:rsidRPr="00ED3CC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054898" w:rsidRDefault="00B50E94" w:rsidP="00054898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054898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B50E94" w:rsidRDefault="00054898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24: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F02AD6">
              <w:rPr>
                <w:rFonts w:ascii="SassoonCRInfant" w:hAnsi="SassoonCRInfant" w:cs="Consolas"/>
                <w:sz w:val="20"/>
                <w:szCs w:val="20"/>
              </w:rPr>
              <w:t>Verbs: auxiliary – modals</w:t>
            </w:r>
          </w:p>
        </w:tc>
      </w:tr>
      <w:tr w:rsidR="00B50E94" w:rsidRPr="00ED3CC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054898" w:rsidRDefault="00B50E94" w:rsidP="00054898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054898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B50E94" w:rsidRDefault="00054898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25: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F02AD6">
              <w:rPr>
                <w:rFonts w:ascii="SassoonCRInfant" w:hAnsi="SassoonCRInfant" w:cs="Consolas"/>
                <w:sz w:val="20"/>
                <w:szCs w:val="20"/>
              </w:rPr>
              <w:t>Sentences: main, adverb and relative clauses</w:t>
            </w:r>
          </w:p>
        </w:tc>
      </w:tr>
      <w:tr w:rsidR="00B50E94" w:rsidRPr="00ED3CC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054898" w:rsidRDefault="00B50E94" w:rsidP="00054898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054898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ED3CCF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671D28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Summer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26-28)</w:t>
            </w:r>
          </w:p>
        </w:tc>
        <w:tc>
          <w:tcPr>
            <w:tcW w:w="708" w:type="dxa"/>
          </w:tcPr>
          <w:p w:rsidR="00B50E94" w:rsidRPr="00054898" w:rsidRDefault="00B50E94" w:rsidP="00054898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054898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B50E94" w:rsidRDefault="00054898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26: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F02AD6">
              <w:rPr>
                <w:rFonts w:ascii="SassoonCRInfant" w:hAnsi="SassoonCRInfant" w:cs="Consolas"/>
                <w:sz w:val="20"/>
                <w:szCs w:val="20"/>
              </w:rPr>
              <w:t>Punctuation: commas to avoid ambiguity</w:t>
            </w:r>
          </w:p>
        </w:tc>
      </w:tr>
      <w:bookmarkEnd w:id="0"/>
      <w:tr w:rsidR="00B50E94" w:rsidRPr="00ED3CC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054898" w:rsidRDefault="00B50E94" w:rsidP="00054898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054898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054898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27: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F02AD6">
              <w:rPr>
                <w:rFonts w:ascii="SassoonCRInfant" w:hAnsi="SassoonCRInfant" w:cs="Consolas"/>
                <w:sz w:val="20"/>
                <w:szCs w:val="20"/>
              </w:rPr>
              <w:t>Punctuation: commas, brackets and dashes</w:t>
            </w:r>
          </w:p>
        </w:tc>
      </w:tr>
      <w:tr w:rsidR="00B50E94" w:rsidRPr="00ED3CC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054898" w:rsidRDefault="00B50E94" w:rsidP="00054898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054898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0E94" w:rsidRDefault="00054898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28: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F02AD6">
              <w:rPr>
                <w:rFonts w:ascii="SassoonCRInfant" w:hAnsi="SassoonCRInfant" w:cs="Consolas"/>
                <w:sz w:val="20"/>
                <w:szCs w:val="20"/>
              </w:rPr>
              <w:t>Sentences: improving writing</w:t>
            </w:r>
          </w:p>
        </w:tc>
      </w:tr>
      <w:tr w:rsidR="00B50E94" w:rsidRPr="00ED3CC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054898" w:rsidRDefault="00B50E94" w:rsidP="00054898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054898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ED3CCF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054898" w:rsidRDefault="00B50E94" w:rsidP="00054898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054898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ED3CCF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671D28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054898" w:rsidRDefault="00B50E94" w:rsidP="00054898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054898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ED3CCF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5D0728" w:rsidRPr="00ED3CCF" w:rsidRDefault="005D0728" w:rsidP="005D0728">
      <w:pPr>
        <w:jc w:val="center"/>
        <w:rPr>
          <w:rFonts w:ascii="SassoonCRInfant" w:hAnsi="SassoonCRInfant" w:cs="MV Boli"/>
          <w:sz w:val="20"/>
          <w:szCs w:val="20"/>
        </w:rPr>
      </w:pPr>
    </w:p>
    <w:p w:rsidR="00FA4781" w:rsidRDefault="00671D28"/>
    <w:sectPr w:rsidR="00FA4781" w:rsidSect="00B50E94">
      <w:pgSz w:w="11906" w:h="16838"/>
      <w:pgMar w:top="1440" w:right="5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728"/>
    <w:rsid w:val="00054898"/>
    <w:rsid w:val="000C7AB9"/>
    <w:rsid w:val="001F6E22"/>
    <w:rsid w:val="003103C1"/>
    <w:rsid w:val="00374C20"/>
    <w:rsid w:val="0038047F"/>
    <w:rsid w:val="005D0728"/>
    <w:rsid w:val="00671D28"/>
    <w:rsid w:val="006F6C8B"/>
    <w:rsid w:val="00764666"/>
    <w:rsid w:val="007D2E77"/>
    <w:rsid w:val="00974EBD"/>
    <w:rsid w:val="00B12C4A"/>
    <w:rsid w:val="00B41861"/>
    <w:rsid w:val="00B50E94"/>
    <w:rsid w:val="00C62979"/>
    <w:rsid w:val="00C7217F"/>
    <w:rsid w:val="00CF6272"/>
    <w:rsid w:val="00DA01DE"/>
    <w:rsid w:val="00DA74D9"/>
    <w:rsid w:val="00DE7FEB"/>
    <w:rsid w:val="00ED6CA1"/>
    <w:rsid w:val="00F0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Crossacres Primary School</dc:creator>
  <cp:lastModifiedBy>MySchool</cp:lastModifiedBy>
  <cp:revision>10</cp:revision>
  <dcterms:created xsi:type="dcterms:W3CDTF">2015-10-04T17:07:00Z</dcterms:created>
  <dcterms:modified xsi:type="dcterms:W3CDTF">2015-10-09T15:23:00Z</dcterms:modified>
</cp:coreProperties>
</file>