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proofErr w:type="spellStart"/>
      <w:r w:rsidRPr="00ED3CCF">
        <w:rPr>
          <w:rFonts w:ascii="Kristen ITC" w:hAnsi="Kristen ITC" w:cs="MV Boli"/>
          <w:sz w:val="32"/>
          <w:szCs w:val="32"/>
          <w:u w:val="single"/>
        </w:rPr>
        <w:t>Crossacres</w:t>
      </w:r>
      <w:proofErr w:type="spellEnd"/>
      <w:r w:rsidRPr="00ED3CCF">
        <w:rPr>
          <w:rFonts w:ascii="Kristen ITC" w:hAnsi="Kristen ITC" w:cs="MV Boli"/>
          <w:sz w:val="32"/>
          <w:szCs w:val="32"/>
          <w:u w:val="single"/>
        </w:rPr>
        <w:t xml:space="preserve">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Grammar Plan</w:t>
      </w:r>
    </w:p>
    <w:p w:rsidR="00B50E94" w:rsidRPr="00B50E94" w:rsidRDefault="00C62979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>Year 4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50E94" w:rsidRPr="00ED3CCF" w:rsidTr="00625349">
        <w:trPr>
          <w:trHeight w:val="340"/>
        </w:trPr>
        <w:tc>
          <w:tcPr>
            <w:tcW w:w="1277" w:type="dxa"/>
            <w:shd w:val="clear" w:color="auto" w:fill="00B050"/>
          </w:tcPr>
          <w:p w:rsidR="00B50E94" w:rsidRPr="00164659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64659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00B050"/>
          </w:tcPr>
          <w:p w:rsidR="00B50E94" w:rsidRPr="00164659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64659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B50E94" w:rsidRPr="00164659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64659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Verbs: round up of verb tenses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2: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Sentences: main and subordinate clauses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Nouns: abstract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Sentences: direct speech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Suffixes: verb ending; changing parts of speech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B50E94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Adjectives and adverbs: phrases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Singular and plural: words ending in o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8: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Pronouns: possessive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Verbs: present perfect tense regular and irregular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B12C4A">
              <w:rPr>
                <w:rFonts w:ascii="SassoonCRInfant" w:hAnsi="SassoonCRInfant" w:cs="Consolas"/>
                <w:sz w:val="20"/>
                <w:szCs w:val="20"/>
              </w:rPr>
              <w:t>Adverbs: pairs</w:t>
            </w:r>
          </w:p>
        </w:tc>
      </w:tr>
      <w:tr w:rsidR="00B50E94" w:rsidRPr="00CF236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CF6272" w:rsidRPr="00863122">
              <w:rPr>
                <w:rFonts w:ascii="SassoonCRInfant" w:hAnsi="SassoonCRInfant" w:cs="Consolas"/>
                <w:sz w:val="20"/>
                <w:szCs w:val="20"/>
              </w:rPr>
              <w:t>Sentences: subject and object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CF6272">
              <w:rPr>
                <w:rFonts w:ascii="SassoonCRInfant" w:hAnsi="SassoonCRInfant" w:cs="Consolas"/>
                <w:sz w:val="20"/>
                <w:szCs w:val="20"/>
              </w:rPr>
              <w:t>Verbs: past perfect tense – regular verbs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CF6272">
              <w:rPr>
                <w:rFonts w:ascii="SassoonCRInfant" w:hAnsi="SassoonCRInfant" w:cs="Consolas"/>
                <w:sz w:val="20"/>
                <w:szCs w:val="20"/>
              </w:rPr>
              <w:t>Adjectives: possessive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CF6272">
              <w:rPr>
                <w:rFonts w:ascii="SassoonCRInfant" w:hAnsi="SassoonCRInfant" w:cs="Consolas"/>
                <w:sz w:val="20"/>
                <w:szCs w:val="20"/>
              </w:rPr>
              <w:t>Sentences: indirect speech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CF6272">
              <w:rPr>
                <w:rFonts w:ascii="SassoonCRInfant" w:hAnsi="SassoonCRInfant" w:cs="Consolas"/>
                <w:sz w:val="20"/>
                <w:szCs w:val="20"/>
              </w:rPr>
              <w:t>Verbs: past perfect tense – regular and irregular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164659" w:rsidRPr="00ED3CCF" w:rsidTr="00625349">
        <w:trPr>
          <w:trHeight w:val="416"/>
        </w:trPr>
        <w:tc>
          <w:tcPr>
            <w:tcW w:w="1277" w:type="dxa"/>
            <w:shd w:val="clear" w:color="auto" w:fill="00B050"/>
          </w:tcPr>
          <w:p w:rsidR="00164659" w:rsidRPr="00164659" w:rsidRDefault="00164659" w:rsidP="00C24ED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64659">
              <w:rPr>
                <w:rFonts w:ascii="SassoonCRInfant" w:hAnsi="SassoonCRInfant" w:cs="MV Boli"/>
                <w:sz w:val="20"/>
                <w:szCs w:val="20"/>
              </w:rPr>
              <w:lastRenderedPageBreak/>
              <w:t>Term</w:t>
            </w:r>
          </w:p>
        </w:tc>
        <w:tc>
          <w:tcPr>
            <w:tcW w:w="708" w:type="dxa"/>
            <w:shd w:val="clear" w:color="auto" w:fill="00B050"/>
          </w:tcPr>
          <w:p w:rsidR="00164659" w:rsidRPr="00164659" w:rsidRDefault="00164659" w:rsidP="00C24ED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64659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00B050"/>
          </w:tcPr>
          <w:p w:rsidR="00164659" w:rsidRPr="00164659" w:rsidRDefault="00164659" w:rsidP="00C24ED2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164659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bookmarkStart w:id="0" w:name="_GoBack" w:colFirst="0" w:colLast="0"/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764666">
              <w:rPr>
                <w:rFonts w:ascii="SassoonCRInfant" w:hAnsi="SassoonCRInfant" w:cs="Consolas"/>
                <w:sz w:val="20"/>
                <w:szCs w:val="20"/>
              </w:rPr>
              <w:t>Adverbs: clauses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17: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764666">
              <w:rPr>
                <w:rFonts w:ascii="SassoonCRInfant" w:hAnsi="SassoonCRInfant" w:cs="Consolas"/>
                <w:sz w:val="20"/>
                <w:szCs w:val="20"/>
              </w:rPr>
              <w:t>Nouns: noun phrases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764666">
              <w:rPr>
                <w:rFonts w:ascii="SassoonCRInfant" w:hAnsi="SassoonCRInfant" w:cs="Consolas"/>
                <w:sz w:val="20"/>
                <w:szCs w:val="20"/>
              </w:rPr>
              <w:t>Verbs: common mistakes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764666">
              <w:rPr>
                <w:rFonts w:ascii="SassoonCRInfant" w:hAnsi="SassoonCRInfant" w:cs="Consolas"/>
                <w:sz w:val="20"/>
                <w:szCs w:val="20"/>
              </w:rPr>
              <w:t>Paragraphs: location in stories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764666">
              <w:rPr>
                <w:rFonts w:ascii="SassoonCRInfant" w:hAnsi="SassoonCRInfant" w:cs="Consolas"/>
                <w:sz w:val="20"/>
                <w:szCs w:val="20"/>
              </w:rPr>
              <w:t>Sentences: double negatives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B50E94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DA01DE">
              <w:rPr>
                <w:rFonts w:ascii="SassoonCRInfant" w:hAnsi="SassoonCRInfant" w:cs="Consolas"/>
                <w:sz w:val="20"/>
                <w:szCs w:val="20"/>
              </w:rPr>
              <w:t>Pronouns: ambiguity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087B8F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*</w:t>
            </w:r>
            <w:r w:rsidR="00863122"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 w:rsidR="0086312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DA01DE">
              <w:rPr>
                <w:rFonts w:ascii="SassoonCRInfant" w:hAnsi="SassoonCRInfant" w:cs="Consolas"/>
                <w:sz w:val="20"/>
                <w:szCs w:val="20"/>
              </w:rPr>
              <w:t>Verbs: synonyms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DA01DE">
              <w:rPr>
                <w:rFonts w:ascii="SassoonCRInfant" w:hAnsi="SassoonCRInfant" w:cs="Consolas"/>
                <w:sz w:val="20"/>
                <w:szCs w:val="20"/>
              </w:rPr>
              <w:t>Adverbs: clauses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DA01DE">
              <w:rPr>
                <w:rFonts w:ascii="SassoonCRInfant" w:hAnsi="SassoonCRInfant" w:cs="Consolas"/>
                <w:sz w:val="20"/>
                <w:szCs w:val="20"/>
              </w:rPr>
              <w:t>Nouns: singular and plural possessive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25: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DA01DE">
              <w:rPr>
                <w:rFonts w:ascii="SassoonCRInfant" w:hAnsi="SassoonCRInfant" w:cs="Consolas"/>
                <w:sz w:val="20"/>
                <w:szCs w:val="20"/>
              </w:rPr>
              <w:t>Sentences: split direct speech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 w:val="restart"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DA01DE">
              <w:rPr>
                <w:rFonts w:ascii="SassoonCRInfant" w:hAnsi="SassoonCRInfant" w:cs="Consolas"/>
                <w:sz w:val="20"/>
                <w:szCs w:val="20"/>
              </w:rPr>
              <w:t>Nouns: plural and possessive</w:t>
            </w:r>
          </w:p>
        </w:tc>
      </w:tr>
      <w:bookmarkEnd w:id="0"/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27: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DA01DE">
              <w:rPr>
                <w:rFonts w:ascii="SassoonCRInfant" w:hAnsi="SassoonCRInfant" w:cs="Consolas"/>
                <w:sz w:val="20"/>
                <w:szCs w:val="20"/>
              </w:rPr>
              <w:t>Adverbs: fronted phrases and clauses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B50E94" w:rsidRDefault="00863122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DA01DE">
              <w:rPr>
                <w:rFonts w:ascii="SassoonCRInfant" w:hAnsi="SassoonCRInfant" w:cs="Consolas"/>
                <w:sz w:val="20"/>
                <w:szCs w:val="20"/>
              </w:rPr>
              <w:t>Paragraphs: non-fiction – aspects of a topic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625349">
        <w:trPr>
          <w:trHeight w:val="567"/>
        </w:trPr>
        <w:tc>
          <w:tcPr>
            <w:tcW w:w="1277" w:type="dxa"/>
            <w:vMerge/>
            <w:shd w:val="clear" w:color="auto" w:fill="99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63122" w:rsidRDefault="00B50E94" w:rsidP="00863122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63122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ED3CCF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625349"/>
    <w:sectPr w:rsidR="00FA4781" w:rsidSect="00B50E94">
      <w:pgSz w:w="11906" w:h="16838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728"/>
    <w:rsid w:val="00087B8F"/>
    <w:rsid w:val="0012118B"/>
    <w:rsid w:val="001643D4"/>
    <w:rsid w:val="00164659"/>
    <w:rsid w:val="001F6E22"/>
    <w:rsid w:val="003103C1"/>
    <w:rsid w:val="0038047F"/>
    <w:rsid w:val="005D0728"/>
    <w:rsid w:val="00625349"/>
    <w:rsid w:val="00764666"/>
    <w:rsid w:val="007D2E77"/>
    <w:rsid w:val="00863122"/>
    <w:rsid w:val="00B12C4A"/>
    <w:rsid w:val="00B50E94"/>
    <w:rsid w:val="00C62979"/>
    <w:rsid w:val="00CF6272"/>
    <w:rsid w:val="00DA01DE"/>
    <w:rsid w:val="00D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MySchool</cp:lastModifiedBy>
  <cp:revision>11</cp:revision>
  <dcterms:created xsi:type="dcterms:W3CDTF">2015-10-04T16:51:00Z</dcterms:created>
  <dcterms:modified xsi:type="dcterms:W3CDTF">2015-10-09T15:21:00Z</dcterms:modified>
</cp:coreProperties>
</file>