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E2A7B" w:rsidRPr="00C90436" w:rsidTr="00C90436">
        <w:tc>
          <w:tcPr>
            <w:tcW w:w="14174" w:type="dxa"/>
            <w:shd w:val="clear" w:color="auto" w:fill="auto"/>
          </w:tcPr>
          <w:p w:rsidR="002E2A7B" w:rsidRPr="00C90436" w:rsidRDefault="002E2A7B" w:rsidP="00960233">
            <w:pPr>
              <w:pStyle w:val="ListParagraph"/>
              <w:numPr>
                <w:ilvl w:val="0"/>
                <w:numId w:val="6"/>
              </w:numPr>
              <w:spacing w:after="0" w:line="240" w:lineRule="auto"/>
              <w:rPr>
                <w:rFonts w:asciiTheme="minorHAnsi" w:hAnsiTheme="minorHAnsi" w:cs="Arial"/>
                <w:b/>
                <w:sz w:val="24"/>
                <w:szCs w:val="24"/>
              </w:rPr>
            </w:pPr>
            <w:bookmarkStart w:id="0" w:name="_GoBack"/>
            <w:bookmarkEnd w:id="0"/>
            <w:r w:rsidRPr="00C90436">
              <w:rPr>
                <w:rFonts w:asciiTheme="minorHAnsi" w:hAnsiTheme="minorHAnsi" w:cs="Arial"/>
                <w:b/>
                <w:sz w:val="24"/>
                <w:szCs w:val="24"/>
              </w:rPr>
              <w:t>The kinds of special educational needs</w:t>
            </w:r>
            <w:r w:rsidR="00F60975">
              <w:rPr>
                <w:rFonts w:asciiTheme="minorHAnsi" w:hAnsiTheme="minorHAnsi" w:cs="Arial"/>
                <w:b/>
                <w:sz w:val="24"/>
                <w:szCs w:val="24"/>
              </w:rPr>
              <w:t xml:space="preserve"> and disability</w:t>
            </w:r>
            <w:r w:rsidRPr="00C90436">
              <w:rPr>
                <w:rFonts w:asciiTheme="minorHAnsi" w:hAnsiTheme="minorHAnsi" w:cs="Arial"/>
                <w:b/>
                <w:sz w:val="24"/>
                <w:szCs w:val="24"/>
              </w:rPr>
              <w:t xml:space="preserve"> for which provision is made at the school</w:t>
            </w:r>
          </w:p>
          <w:p w:rsidR="00D61103" w:rsidRPr="00C90436" w:rsidRDefault="00D61103" w:rsidP="00D61103">
            <w:pPr>
              <w:pStyle w:val="ListParagraph"/>
              <w:spacing w:after="0" w:line="240" w:lineRule="auto"/>
              <w:ind w:left="360"/>
              <w:rPr>
                <w:rFonts w:asciiTheme="minorHAnsi" w:hAnsiTheme="minorHAnsi" w:cs="Arial"/>
                <w:b/>
                <w:sz w:val="24"/>
                <w:szCs w:val="24"/>
              </w:rPr>
            </w:pPr>
          </w:p>
          <w:p w:rsidR="00A6082B" w:rsidRPr="00C90436" w:rsidRDefault="00F60975" w:rsidP="00A6082B">
            <w:pPr>
              <w:autoSpaceDE w:val="0"/>
              <w:autoSpaceDN w:val="0"/>
              <w:adjustRightInd w:val="0"/>
              <w:spacing w:after="0" w:line="240" w:lineRule="auto"/>
              <w:rPr>
                <w:rFonts w:asciiTheme="minorHAnsi" w:hAnsiTheme="minorHAnsi" w:cs="Arial"/>
                <w:sz w:val="24"/>
                <w:szCs w:val="24"/>
                <w:lang w:eastAsia="en-GB"/>
              </w:rPr>
            </w:pPr>
            <w:proofErr w:type="spellStart"/>
            <w:r>
              <w:rPr>
                <w:rFonts w:asciiTheme="minorHAnsi" w:hAnsiTheme="minorHAnsi" w:cs="Arial"/>
                <w:sz w:val="24"/>
                <w:szCs w:val="24"/>
                <w:lang w:eastAsia="en-GB"/>
              </w:rPr>
              <w:t>Crossacres</w:t>
            </w:r>
            <w:proofErr w:type="spellEnd"/>
            <w:r>
              <w:rPr>
                <w:rFonts w:asciiTheme="minorHAnsi" w:hAnsiTheme="minorHAnsi" w:cs="Arial"/>
                <w:sz w:val="24"/>
                <w:szCs w:val="24"/>
                <w:lang w:eastAsia="en-GB"/>
              </w:rPr>
              <w:t xml:space="preserve"> Primary Academy </w:t>
            </w:r>
            <w:r w:rsidR="00A6082B" w:rsidRPr="00C90436">
              <w:rPr>
                <w:rFonts w:asciiTheme="minorHAnsi" w:hAnsiTheme="minorHAnsi" w:cs="Arial"/>
                <w:sz w:val="24"/>
                <w:szCs w:val="24"/>
                <w:lang w:eastAsia="en-GB"/>
              </w:rPr>
              <w:t xml:space="preserve">is a mainstream school that caters for children from 3 - 11 years old. </w:t>
            </w:r>
            <w:r w:rsidR="003B25A2">
              <w:rPr>
                <w:rFonts w:asciiTheme="minorHAnsi" w:hAnsiTheme="minorHAnsi" w:cs="Arial"/>
                <w:sz w:val="24"/>
                <w:szCs w:val="24"/>
                <w:lang w:eastAsia="en-GB"/>
              </w:rPr>
              <w:t xml:space="preserve"> </w:t>
            </w:r>
            <w:proofErr w:type="spellStart"/>
            <w:r>
              <w:rPr>
                <w:rFonts w:asciiTheme="minorHAnsi" w:hAnsiTheme="minorHAnsi" w:cs="Arial"/>
                <w:sz w:val="24"/>
                <w:szCs w:val="24"/>
                <w:lang w:eastAsia="en-GB"/>
              </w:rPr>
              <w:t>Crossacres</w:t>
            </w:r>
            <w:proofErr w:type="spellEnd"/>
            <w:r>
              <w:rPr>
                <w:rFonts w:asciiTheme="minorHAnsi" w:hAnsiTheme="minorHAnsi" w:cs="Arial"/>
                <w:sz w:val="24"/>
                <w:szCs w:val="24"/>
                <w:lang w:eastAsia="en-GB"/>
              </w:rPr>
              <w:t xml:space="preserve"> Primary Academy</w:t>
            </w:r>
            <w:r w:rsidR="00A6082B" w:rsidRPr="00C90436">
              <w:rPr>
                <w:rFonts w:asciiTheme="minorHAnsi" w:hAnsiTheme="minorHAnsi" w:cs="Arial"/>
                <w:sz w:val="24"/>
                <w:szCs w:val="24"/>
                <w:lang w:eastAsia="en-GB"/>
              </w:rPr>
              <w:t xml:space="preserve"> is an inclusive school. We aim to address children’s needs and support their development in the most appropriate way possible and celebrate effort as much as achievement. Our school’s </w:t>
            </w:r>
            <w:r w:rsidR="003B25A2">
              <w:rPr>
                <w:rFonts w:asciiTheme="minorHAnsi" w:hAnsiTheme="minorHAnsi" w:cs="Arial"/>
                <w:sz w:val="24"/>
                <w:szCs w:val="24"/>
                <w:lang w:eastAsia="en-GB"/>
              </w:rPr>
              <w:t>SEN</w:t>
            </w:r>
            <w:r w:rsidR="00A6082B" w:rsidRPr="00C90436">
              <w:rPr>
                <w:rFonts w:asciiTheme="minorHAnsi" w:hAnsiTheme="minorHAnsi" w:cs="Arial"/>
                <w:sz w:val="24"/>
                <w:szCs w:val="24"/>
                <w:lang w:eastAsia="en-GB"/>
              </w:rPr>
              <w:t>D poli</w:t>
            </w:r>
            <w:r w:rsidR="00F06484">
              <w:rPr>
                <w:rFonts w:asciiTheme="minorHAnsi" w:hAnsiTheme="minorHAnsi" w:cs="Arial"/>
                <w:sz w:val="24"/>
                <w:szCs w:val="24"/>
                <w:lang w:eastAsia="en-GB"/>
              </w:rPr>
              <w:t>cy document is available on the school</w:t>
            </w:r>
            <w:r w:rsidR="00A6082B" w:rsidRPr="00C90436">
              <w:rPr>
                <w:rFonts w:asciiTheme="minorHAnsi" w:hAnsiTheme="minorHAnsi" w:cs="Arial"/>
                <w:sz w:val="24"/>
                <w:szCs w:val="24"/>
                <w:lang w:eastAsia="en-GB"/>
              </w:rPr>
              <w:t xml:space="preserve"> website, detailing our philosophy in relation to </w:t>
            </w:r>
            <w:r w:rsidR="003B25A2">
              <w:rPr>
                <w:rFonts w:asciiTheme="minorHAnsi" w:hAnsiTheme="minorHAnsi" w:cs="Arial"/>
                <w:sz w:val="24"/>
                <w:szCs w:val="24"/>
                <w:lang w:eastAsia="en-GB"/>
              </w:rPr>
              <w:t>SEN</w:t>
            </w:r>
            <w:r w:rsidR="00A6082B" w:rsidRPr="00C90436">
              <w:rPr>
                <w:rFonts w:asciiTheme="minorHAnsi" w:hAnsiTheme="minorHAnsi" w:cs="Arial"/>
                <w:sz w:val="24"/>
                <w:szCs w:val="24"/>
                <w:lang w:eastAsia="en-GB"/>
              </w:rPr>
              <w:t>D.</w:t>
            </w:r>
          </w:p>
          <w:p w:rsidR="00A6082B" w:rsidRPr="00C90436" w:rsidRDefault="00A6082B" w:rsidP="00A6082B">
            <w:pPr>
              <w:autoSpaceDE w:val="0"/>
              <w:autoSpaceDN w:val="0"/>
              <w:adjustRightInd w:val="0"/>
              <w:spacing w:after="0" w:line="240" w:lineRule="auto"/>
              <w:rPr>
                <w:rFonts w:asciiTheme="minorHAnsi" w:hAnsiTheme="minorHAnsi" w:cs="Arial"/>
                <w:sz w:val="24"/>
                <w:szCs w:val="24"/>
                <w:lang w:eastAsia="en-GB"/>
              </w:rPr>
            </w:pPr>
          </w:p>
          <w:p w:rsidR="00A6082B" w:rsidRPr="00C90436" w:rsidRDefault="00A6082B" w:rsidP="00A6082B">
            <w:pPr>
              <w:autoSpaceDE w:val="0"/>
              <w:autoSpaceDN w:val="0"/>
              <w:adjustRightInd w:val="0"/>
              <w:spacing w:after="0" w:line="240" w:lineRule="auto"/>
              <w:rPr>
                <w:rFonts w:asciiTheme="minorHAnsi" w:hAnsiTheme="minorHAnsi" w:cs="Arial"/>
                <w:sz w:val="24"/>
                <w:szCs w:val="24"/>
                <w:lang w:eastAsia="en-GB"/>
              </w:rPr>
            </w:pPr>
            <w:r w:rsidRPr="00C90436">
              <w:rPr>
                <w:rFonts w:asciiTheme="minorHAnsi" w:hAnsiTheme="minorHAnsi" w:cs="Arial"/>
                <w:sz w:val="24"/>
                <w:szCs w:val="24"/>
                <w:lang w:eastAsia="en-GB"/>
              </w:rPr>
              <w:t>Additional and/or different provision is currently being made in school for children with a range of needs, including:</w:t>
            </w:r>
          </w:p>
          <w:p w:rsidR="00A6082B" w:rsidRPr="00C90436" w:rsidRDefault="00A6082B" w:rsidP="00A6082B">
            <w:pPr>
              <w:autoSpaceDE w:val="0"/>
              <w:autoSpaceDN w:val="0"/>
              <w:adjustRightInd w:val="0"/>
              <w:spacing w:after="0" w:line="240" w:lineRule="auto"/>
              <w:rPr>
                <w:rFonts w:asciiTheme="minorHAnsi" w:hAnsiTheme="minorHAnsi" w:cs="Arial"/>
                <w:sz w:val="24"/>
                <w:szCs w:val="24"/>
                <w:lang w:eastAsia="en-GB"/>
              </w:rPr>
            </w:pPr>
          </w:p>
          <w:p w:rsidR="00A6082B" w:rsidRPr="00C90436" w:rsidRDefault="00A6082B" w:rsidP="00C90436">
            <w:pPr>
              <w:pStyle w:val="ListParagraph"/>
              <w:numPr>
                <w:ilvl w:val="0"/>
                <w:numId w:val="25"/>
              </w:numPr>
              <w:autoSpaceDE w:val="0"/>
              <w:autoSpaceDN w:val="0"/>
              <w:adjustRightInd w:val="0"/>
              <w:spacing w:after="0" w:line="240" w:lineRule="auto"/>
              <w:rPr>
                <w:rFonts w:asciiTheme="minorHAnsi" w:hAnsiTheme="minorHAnsi" w:cs="Arial"/>
                <w:sz w:val="24"/>
                <w:szCs w:val="24"/>
                <w:lang w:eastAsia="en-GB"/>
              </w:rPr>
            </w:pPr>
            <w:r w:rsidRPr="00C90436">
              <w:rPr>
                <w:rFonts w:asciiTheme="minorHAnsi" w:hAnsiTheme="minorHAnsi" w:cs="Arial"/>
                <w:b/>
                <w:bCs/>
                <w:sz w:val="24"/>
                <w:szCs w:val="24"/>
                <w:lang w:eastAsia="en-GB"/>
              </w:rPr>
              <w:t xml:space="preserve">Cognition and Learning </w:t>
            </w:r>
            <w:r w:rsidRPr="00C90436">
              <w:rPr>
                <w:rFonts w:asciiTheme="minorHAnsi" w:hAnsiTheme="minorHAnsi" w:cs="Arial"/>
                <w:sz w:val="24"/>
                <w:szCs w:val="24"/>
                <w:lang w:eastAsia="en-GB"/>
              </w:rPr>
              <w:t>– Moderate learning difficulties; Specific learning difficulties – dyslexia, dyspraxia.</w:t>
            </w:r>
          </w:p>
          <w:p w:rsidR="00A6082B" w:rsidRPr="00C90436" w:rsidRDefault="00D16022" w:rsidP="00C90436">
            <w:pPr>
              <w:pStyle w:val="ListParagraph"/>
              <w:numPr>
                <w:ilvl w:val="0"/>
                <w:numId w:val="25"/>
              </w:num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b/>
                <w:bCs/>
                <w:sz w:val="24"/>
                <w:szCs w:val="24"/>
                <w:lang w:eastAsia="en-GB"/>
              </w:rPr>
              <w:t>Sen</w:t>
            </w:r>
            <w:r w:rsidR="00A6082B" w:rsidRPr="00C90436">
              <w:rPr>
                <w:rFonts w:asciiTheme="minorHAnsi" w:hAnsiTheme="minorHAnsi" w:cs="Arial"/>
                <w:b/>
                <w:bCs/>
                <w:sz w:val="24"/>
                <w:szCs w:val="24"/>
                <w:lang w:eastAsia="en-GB"/>
              </w:rPr>
              <w:t xml:space="preserve">sory, Medical and Physical </w:t>
            </w:r>
            <w:r w:rsidR="00A6082B" w:rsidRPr="00C90436">
              <w:rPr>
                <w:rFonts w:asciiTheme="minorHAnsi" w:hAnsiTheme="minorHAnsi" w:cs="Arial"/>
                <w:sz w:val="24"/>
                <w:szCs w:val="24"/>
                <w:lang w:eastAsia="en-GB"/>
              </w:rPr>
              <w:t xml:space="preserve">– </w:t>
            </w:r>
            <w:r w:rsidR="003B25A2">
              <w:rPr>
                <w:rFonts w:asciiTheme="minorHAnsi" w:hAnsiTheme="minorHAnsi" w:cs="Arial"/>
                <w:sz w:val="24"/>
                <w:szCs w:val="24"/>
                <w:lang w:eastAsia="en-GB"/>
              </w:rPr>
              <w:t xml:space="preserve">visual impairments, </w:t>
            </w:r>
            <w:r w:rsidR="00A6082B" w:rsidRPr="00C90436">
              <w:rPr>
                <w:rFonts w:asciiTheme="minorHAnsi" w:hAnsiTheme="minorHAnsi" w:cs="Arial"/>
                <w:sz w:val="24"/>
                <w:szCs w:val="24"/>
                <w:lang w:eastAsia="en-GB"/>
              </w:rPr>
              <w:t xml:space="preserve">hearing impairment, </w:t>
            </w:r>
            <w:r w:rsidR="003B25A2">
              <w:rPr>
                <w:rFonts w:asciiTheme="minorHAnsi" w:hAnsiTheme="minorHAnsi" w:cs="Arial"/>
                <w:sz w:val="24"/>
                <w:szCs w:val="24"/>
                <w:lang w:eastAsia="en-GB"/>
              </w:rPr>
              <w:t>sen</w:t>
            </w:r>
            <w:r w:rsidR="00723487">
              <w:rPr>
                <w:rFonts w:asciiTheme="minorHAnsi" w:hAnsiTheme="minorHAnsi" w:cs="Arial"/>
                <w:sz w:val="24"/>
                <w:szCs w:val="24"/>
                <w:lang w:eastAsia="en-GB"/>
              </w:rPr>
              <w:t>sory p</w:t>
            </w:r>
            <w:r w:rsidR="00275F1E">
              <w:rPr>
                <w:rFonts w:asciiTheme="minorHAnsi" w:hAnsiTheme="minorHAnsi" w:cs="Arial"/>
                <w:sz w:val="24"/>
                <w:szCs w:val="24"/>
                <w:lang w:eastAsia="en-GB"/>
              </w:rPr>
              <w:t>rocessing difficulties</w:t>
            </w:r>
            <w:r w:rsidR="00A6082B" w:rsidRPr="00C90436">
              <w:rPr>
                <w:rFonts w:asciiTheme="minorHAnsi" w:hAnsiTheme="minorHAnsi" w:cs="Arial"/>
                <w:sz w:val="24"/>
                <w:szCs w:val="24"/>
                <w:lang w:eastAsia="en-GB"/>
              </w:rPr>
              <w:t>.</w:t>
            </w:r>
          </w:p>
          <w:p w:rsidR="00A6082B" w:rsidRPr="00C90436" w:rsidRDefault="00A6082B" w:rsidP="00C90436">
            <w:pPr>
              <w:pStyle w:val="ListParagraph"/>
              <w:numPr>
                <w:ilvl w:val="0"/>
                <w:numId w:val="25"/>
              </w:numPr>
              <w:autoSpaceDE w:val="0"/>
              <w:autoSpaceDN w:val="0"/>
              <w:adjustRightInd w:val="0"/>
              <w:spacing w:after="0" w:line="240" w:lineRule="auto"/>
              <w:rPr>
                <w:rFonts w:asciiTheme="minorHAnsi" w:hAnsiTheme="minorHAnsi" w:cs="Arial"/>
                <w:sz w:val="24"/>
                <w:szCs w:val="24"/>
                <w:lang w:eastAsia="en-GB"/>
              </w:rPr>
            </w:pPr>
            <w:r w:rsidRPr="00C90436">
              <w:rPr>
                <w:rFonts w:asciiTheme="minorHAnsi" w:hAnsiTheme="minorHAnsi" w:cs="Arial"/>
                <w:b/>
                <w:bCs/>
                <w:sz w:val="24"/>
                <w:szCs w:val="24"/>
                <w:lang w:eastAsia="en-GB"/>
              </w:rPr>
              <w:t xml:space="preserve">Communication and Interaction </w:t>
            </w:r>
            <w:r w:rsidRPr="00C90436">
              <w:rPr>
                <w:rFonts w:asciiTheme="minorHAnsi" w:hAnsiTheme="minorHAnsi" w:cs="Arial"/>
                <w:sz w:val="24"/>
                <w:szCs w:val="24"/>
                <w:lang w:eastAsia="en-GB"/>
              </w:rPr>
              <w:t>– autistic spectru</w:t>
            </w:r>
            <w:r w:rsidR="00723487">
              <w:rPr>
                <w:rFonts w:asciiTheme="minorHAnsi" w:hAnsiTheme="minorHAnsi" w:cs="Arial"/>
                <w:sz w:val="24"/>
                <w:szCs w:val="24"/>
                <w:lang w:eastAsia="en-GB"/>
              </w:rPr>
              <w:t>m condition</w:t>
            </w:r>
            <w:r w:rsidRPr="00C90436">
              <w:rPr>
                <w:rFonts w:asciiTheme="minorHAnsi" w:hAnsiTheme="minorHAnsi" w:cs="Arial"/>
                <w:sz w:val="24"/>
                <w:szCs w:val="24"/>
                <w:lang w:eastAsia="en-GB"/>
              </w:rPr>
              <w:t xml:space="preserve">, </w:t>
            </w:r>
            <w:r w:rsidR="00275F1E">
              <w:rPr>
                <w:rFonts w:asciiTheme="minorHAnsi" w:hAnsiTheme="minorHAnsi" w:cs="Arial"/>
                <w:sz w:val="24"/>
                <w:szCs w:val="24"/>
                <w:lang w:eastAsia="en-GB"/>
              </w:rPr>
              <w:t xml:space="preserve">social communication difficulties, </w:t>
            </w:r>
            <w:r w:rsidRPr="00C90436">
              <w:rPr>
                <w:rFonts w:asciiTheme="minorHAnsi" w:hAnsiTheme="minorHAnsi" w:cs="Arial"/>
                <w:sz w:val="24"/>
                <w:szCs w:val="24"/>
                <w:lang w:eastAsia="en-GB"/>
              </w:rPr>
              <w:t>speech and language difficulties.</w:t>
            </w:r>
          </w:p>
          <w:p w:rsidR="00A6082B" w:rsidRDefault="00A6082B" w:rsidP="00F60975">
            <w:pPr>
              <w:pStyle w:val="ListParagraph"/>
              <w:numPr>
                <w:ilvl w:val="0"/>
                <w:numId w:val="25"/>
              </w:numPr>
              <w:spacing w:after="0" w:line="240" w:lineRule="auto"/>
              <w:rPr>
                <w:rFonts w:asciiTheme="minorHAnsi" w:hAnsiTheme="minorHAnsi" w:cs="Arial"/>
                <w:sz w:val="24"/>
                <w:szCs w:val="24"/>
                <w:lang w:eastAsia="en-GB"/>
              </w:rPr>
            </w:pPr>
            <w:r w:rsidRPr="00C90436">
              <w:rPr>
                <w:rFonts w:asciiTheme="minorHAnsi" w:hAnsiTheme="minorHAnsi" w:cs="Arial"/>
                <w:b/>
                <w:bCs/>
                <w:sz w:val="24"/>
                <w:szCs w:val="24"/>
                <w:lang w:eastAsia="en-GB"/>
              </w:rPr>
              <w:t xml:space="preserve">Social, Emotional and Mental Health </w:t>
            </w:r>
            <w:r w:rsidRPr="00C90436">
              <w:rPr>
                <w:rFonts w:asciiTheme="minorHAnsi" w:hAnsiTheme="minorHAnsi" w:cs="Arial"/>
                <w:sz w:val="24"/>
                <w:szCs w:val="24"/>
                <w:lang w:eastAsia="en-GB"/>
              </w:rPr>
              <w:t>– attention deficit hyperactivity disorder</w:t>
            </w:r>
            <w:r w:rsidR="00275F1E">
              <w:rPr>
                <w:rFonts w:asciiTheme="minorHAnsi" w:hAnsiTheme="minorHAnsi" w:cs="Arial"/>
                <w:sz w:val="24"/>
                <w:szCs w:val="24"/>
                <w:lang w:eastAsia="en-GB"/>
              </w:rPr>
              <w:t>, attachment difficulties</w:t>
            </w:r>
            <w:r w:rsidRPr="00C90436">
              <w:rPr>
                <w:rFonts w:asciiTheme="minorHAnsi" w:hAnsiTheme="minorHAnsi" w:cs="Arial"/>
                <w:sz w:val="24"/>
                <w:szCs w:val="24"/>
                <w:lang w:eastAsia="en-GB"/>
              </w:rPr>
              <w:t>.</w:t>
            </w:r>
          </w:p>
          <w:p w:rsidR="00F60975" w:rsidRDefault="00F60975" w:rsidP="000D5B01">
            <w:pPr>
              <w:spacing w:after="0" w:line="240" w:lineRule="auto"/>
              <w:rPr>
                <w:rFonts w:asciiTheme="minorHAnsi" w:hAnsiTheme="minorHAnsi" w:cs="Arial"/>
                <w:sz w:val="24"/>
                <w:szCs w:val="24"/>
                <w:lang w:eastAsia="en-GB"/>
              </w:rPr>
            </w:pPr>
          </w:p>
          <w:p w:rsidR="000D5B01" w:rsidRDefault="000D5B01" w:rsidP="00CC20E5">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Any child with </w:t>
            </w:r>
            <w:r w:rsidR="003B25A2">
              <w:rPr>
                <w:rFonts w:asciiTheme="minorHAnsi" w:hAnsiTheme="minorHAnsi" w:cs="Arial"/>
                <w:sz w:val="24"/>
                <w:szCs w:val="24"/>
                <w:lang w:eastAsia="en-GB"/>
              </w:rPr>
              <w:t>SEN</w:t>
            </w:r>
            <w:r>
              <w:rPr>
                <w:rFonts w:asciiTheme="minorHAnsi" w:hAnsiTheme="minorHAnsi" w:cs="Arial"/>
                <w:sz w:val="24"/>
                <w:szCs w:val="24"/>
                <w:lang w:eastAsia="en-GB"/>
              </w:rPr>
              <w:t xml:space="preserve">D is welcome to apply for a place at </w:t>
            </w:r>
            <w:proofErr w:type="spellStart"/>
            <w:r>
              <w:rPr>
                <w:rFonts w:asciiTheme="minorHAnsi" w:hAnsiTheme="minorHAnsi" w:cs="Arial"/>
                <w:sz w:val="24"/>
                <w:szCs w:val="24"/>
                <w:lang w:eastAsia="en-GB"/>
              </w:rPr>
              <w:t>Crossacres</w:t>
            </w:r>
            <w:proofErr w:type="spellEnd"/>
            <w:r>
              <w:rPr>
                <w:rFonts w:asciiTheme="minorHAnsi" w:hAnsiTheme="minorHAnsi" w:cs="Arial"/>
                <w:sz w:val="24"/>
                <w:szCs w:val="24"/>
                <w:lang w:eastAsia="en-GB"/>
              </w:rPr>
              <w:t xml:space="preserve"> Primary Academy following the schools </w:t>
            </w:r>
            <w:r w:rsidR="00CC20E5">
              <w:rPr>
                <w:rFonts w:asciiTheme="minorHAnsi" w:hAnsiTheme="minorHAnsi" w:cs="Arial"/>
                <w:sz w:val="24"/>
                <w:szCs w:val="24"/>
                <w:lang w:eastAsia="en-GB"/>
              </w:rPr>
              <w:t>usual a</w:t>
            </w:r>
            <w:r>
              <w:rPr>
                <w:rFonts w:asciiTheme="minorHAnsi" w:hAnsiTheme="minorHAnsi" w:cs="Arial"/>
                <w:sz w:val="24"/>
                <w:szCs w:val="24"/>
                <w:lang w:eastAsia="en-GB"/>
              </w:rPr>
              <w:t>dmissions policy.  School will liaise closely with parents and other professionals regarding the</w:t>
            </w:r>
            <w:r w:rsidR="00CC20E5">
              <w:rPr>
                <w:rFonts w:asciiTheme="minorHAnsi" w:hAnsiTheme="minorHAnsi" w:cs="Arial"/>
                <w:sz w:val="24"/>
                <w:szCs w:val="24"/>
                <w:lang w:eastAsia="en-GB"/>
              </w:rPr>
              <w:t xml:space="preserve"> needs and</w:t>
            </w:r>
            <w:r>
              <w:rPr>
                <w:rFonts w:asciiTheme="minorHAnsi" w:hAnsiTheme="minorHAnsi" w:cs="Arial"/>
                <w:sz w:val="24"/>
                <w:szCs w:val="24"/>
                <w:lang w:eastAsia="en-GB"/>
              </w:rPr>
              <w:t xml:space="preserve"> transition of pupils with </w:t>
            </w:r>
            <w:r w:rsidR="003B25A2">
              <w:rPr>
                <w:rFonts w:asciiTheme="minorHAnsi" w:hAnsiTheme="minorHAnsi" w:cs="Arial"/>
                <w:sz w:val="24"/>
                <w:szCs w:val="24"/>
                <w:lang w:eastAsia="en-GB"/>
              </w:rPr>
              <w:t>SEN</w:t>
            </w:r>
            <w:r>
              <w:rPr>
                <w:rFonts w:asciiTheme="minorHAnsi" w:hAnsiTheme="minorHAnsi" w:cs="Arial"/>
                <w:sz w:val="24"/>
                <w:szCs w:val="24"/>
                <w:lang w:eastAsia="en-GB"/>
              </w:rPr>
              <w:t xml:space="preserve">D. </w:t>
            </w:r>
          </w:p>
          <w:p w:rsidR="00D16022" w:rsidRPr="000D5B01" w:rsidRDefault="00D16022" w:rsidP="00CC20E5">
            <w:pPr>
              <w:spacing w:after="0" w:line="240" w:lineRule="auto"/>
              <w:rPr>
                <w:rFonts w:asciiTheme="minorHAnsi" w:hAnsiTheme="minorHAnsi" w:cs="Arial"/>
                <w:sz w:val="24"/>
                <w:szCs w:val="24"/>
                <w:lang w:eastAsia="en-GB"/>
              </w:rPr>
            </w:pPr>
          </w:p>
        </w:tc>
      </w:tr>
      <w:tr w:rsidR="002E2A7B" w:rsidRPr="00C90436" w:rsidTr="00EE1B81">
        <w:tc>
          <w:tcPr>
            <w:tcW w:w="14174" w:type="dxa"/>
          </w:tcPr>
          <w:p w:rsidR="002E2A7B" w:rsidRPr="00C90436" w:rsidRDefault="002E2A7B" w:rsidP="00960233">
            <w:pPr>
              <w:pStyle w:val="ListParagraph"/>
              <w:numPr>
                <w:ilvl w:val="0"/>
                <w:numId w:val="6"/>
              </w:numPr>
              <w:spacing w:after="0" w:line="240" w:lineRule="auto"/>
              <w:rPr>
                <w:rFonts w:asciiTheme="minorHAnsi" w:hAnsiTheme="minorHAnsi" w:cs="Arial"/>
                <w:b/>
                <w:sz w:val="24"/>
                <w:szCs w:val="24"/>
              </w:rPr>
            </w:pPr>
            <w:r w:rsidRPr="00C90436">
              <w:rPr>
                <w:rFonts w:asciiTheme="minorHAnsi" w:hAnsiTheme="minorHAnsi" w:cs="Arial"/>
                <w:b/>
                <w:sz w:val="24"/>
                <w:szCs w:val="24"/>
              </w:rPr>
              <w:t xml:space="preserve">Information, in relation to mainstream schools and maintained nursery school, about the school’s policies for the identification and assessment of pupils with </w:t>
            </w:r>
            <w:r w:rsidR="003B25A2">
              <w:rPr>
                <w:rFonts w:asciiTheme="minorHAnsi" w:hAnsiTheme="minorHAnsi" w:cs="Arial"/>
                <w:b/>
                <w:sz w:val="24"/>
                <w:szCs w:val="24"/>
              </w:rPr>
              <w:t>SEND</w:t>
            </w:r>
          </w:p>
          <w:p w:rsidR="00D61103" w:rsidRPr="00C90436" w:rsidRDefault="00D61103" w:rsidP="00D61103">
            <w:pPr>
              <w:pStyle w:val="ListParagraph"/>
              <w:spacing w:after="0" w:line="240" w:lineRule="auto"/>
              <w:ind w:left="360"/>
              <w:rPr>
                <w:rFonts w:asciiTheme="minorHAnsi" w:hAnsiTheme="minorHAnsi" w:cs="Arial"/>
                <w:b/>
                <w:sz w:val="24"/>
                <w:szCs w:val="24"/>
              </w:rPr>
            </w:pPr>
          </w:p>
          <w:p w:rsidR="00C82E10" w:rsidRPr="00C90436" w:rsidRDefault="00C82E10" w:rsidP="00960233">
            <w:pPr>
              <w:pStyle w:val="ListParagraph"/>
              <w:numPr>
                <w:ilvl w:val="0"/>
                <w:numId w:val="11"/>
              </w:numPr>
              <w:spacing w:after="0" w:line="240" w:lineRule="auto"/>
              <w:rPr>
                <w:rFonts w:asciiTheme="minorHAnsi" w:hAnsiTheme="minorHAnsi" w:cs="Arial"/>
                <w:b/>
                <w:sz w:val="24"/>
                <w:szCs w:val="24"/>
              </w:rPr>
            </w:pPr>
            <w:r w:rsidRPr="00C90436">
              <w:rPr>
                <w:rFonts w:asciiTheme="minorHAnsi" w:hAnsiTheme="minorHAnsi" w:cs="Arial"/>
                <w:sz w:val="24"/>
                <w:szCs w:val="24"/>
              </w:rPr>
              <w:t>Pupils’ learning is carefully observed, assessed and monitored by classroom</w:t>
            </w:r>
            <w:r w:rsidR="003B25A2">
              <w:rPr>
                <w:rFonts w:asciiTheme="minorHAnsi" w:hAnsiTheme="minorHAnsi" w:cs="Arial"/>
                <w:sz w:val="24"/>
                <w:szCs w:val="24"/>
              </w:rPr>
              <w:t xml:space="preserve"> staff, and discuss</w:t>
            </w:r>
            <w:r w:rsidR="00275F1E">
              <w:rPr>
                <w:rFonts w:asciiTheme="minorHAnsi" w:hAnsiTheme="minorHAnsi" w:cs="Arial"/>
                <w:sz w:val="24"/>
                <w:szCs w:val="24"/>
              </w:rPr>
              <w:t>ed</w:t>
            </w:r>
            <w:r w:rsidR="003B25A2">
              <w:rPr>
                <w:rFonts w:asciiTheme="minorHAnsi" w:hAnsiTheme="minorHAnsi" w:cs="Arial"/>
                <w:sz w:val="24"/>
                <w:szCs w:val="24"/>
              </w:rPr>
              <w:t xml:space="preserve"> termly with sen</w:t>
            </w:r>
            <w:r w:rsidRPr="00C90436">
              <w:rPr>
                <w:rFonts w:asciiTheme="minorHAnsi" w:hAnsiTheme="minorHAnsi" w:cs="Arial"/>
                <w:sz w:val="24"/>
                <w:szCs w:val="24"/>
              </w:rPr>
              <w:t xml:space="preserve">ior staff.  </w:t>
            </w:r>
          </w:p>
          <w:p w:rsidR="00D61103" w:rsidRPr="00C90436" w:rsidRDefault="00F06484" w:rsidP="00960233">
            <w:pPr>
              <w:pStyle w:val="ListParagraph"/>
              <w:numPr>
                <w:ilvl w:val="0"/>
                <w:numId w:val="11"/>
              </w:numPr>
              <w:spacing w:after="0" w:line="240" w:lineRule="auto"/>
              <w:rPr>
                <w:rFonts w:asciiTheme="minorHAnsi" w:hAnsiTheme="minorHAnsi" w:cs="Arial"/>
                <w:b/>
                <w:sz w:val="24"/>
                <w:szCs w:val="24"/>
              </w:rPr>
            </w:pPr>
            <w:r>
              <w:rPr>
                <w:rFonts w:asciiTheme="minorHAnsi" w:hAnsiTheme="minorHAnsi" w:cs="Arial"/>
                <w:sz w:val="24"/>
                <w:szCs w:val="24"/>
              </w:rPr>
              <w:t>Parents are informed when</w:t>
            </w:r>
            <w:r w:rsidR="00D61103" w:rsidRPr="00C90436">
              <w:rPr>
                <w:rFonts w:asciiTheme="minorHAnsi" w:hAnsiTheme="minorHAnsi" w:cs="Arial"/>
                <w:sz w:val="24"/>
                <w:szCs w:val="24"/>
              </w:rPr>
              <w:t xml:space="preserve"> there are concerns, and are encouraged to be involved in meeting the children’s needs.</w:t>
            </w:r>
          </w:p>
          <w:p w:rsidR="000913CF" w:rsidRDefault="00C82E10" w:rsidP="000913CF">
            <w:pPr>
              <w:numPr>
                <w:ilvl w:val="0"/>
                <w:numId w:val="10"/>
              </w:numPr>
              <w:spacing w:after="0" w:line="240" w:lineRule="auto"/>
              <w:rPr>
                <w:rFonts w:asciiTheme="minorHAnsi" w:hAnsiTheme="minorHAnsi" w:cs="Arial"/>
                <w:sz w:val="24"/>
                <w:szCs w:val="24"/>
              </w:rPr>
            </w:pPr>
            <w:r w:rsidRPr="00C90436">
              <w:rPr>
                <w:rFonts w:asciiTheme="minorHAnsi" w:hAnsiTheme="minorHAnsi" w:cs="Arial"/>
                <w:sz w:val="24"/>
                <w:szCs w:val="24"/>
              </w:rPr>
              <w:t>When a pupil is causing concern the class teacher collects evidence such as work samples or a behaviour log. During meetings, between the class teacher and the Special Educational Needs Co-ordinator, concerns are dis</w:t>
            </w:r>
            <w:r w:rsidR="00275F1E">
              <w:rPr>
                <w:rFonts w:asciiTheme="minorHAnsi" w:hAnsiTheme="minorHAnsi" w:cs="Arial"/>
                <w:sz w:val="24"/>
                <w:szCs w:val="24"/>
              </w:rPr>
              <w:t>cussed and if the pupil</w:t>
            </w:r>
            <w:r w:rsidR="00F06484">
              <w:rPr>
                <w:rFonts w:asciiTheme="minorHAnsi" w:hAnsiTheme="minorHAnsi" w:cs="Arial"/>
                <w:sz w:val="24"/>
                <w:szCs w:val="24"/>
              </w:rPr>
              <w:t xml:space="preserve"> needs </w:t>
            </w:r>
            <w:r w:rsidRPr="00C90436">
              <w:rPr>
                <w:rFonts w:asciiTheme="minorHAnsi" w:hAnsiTheme="minorHAnsi" w:cs="Arial"/>
                <w:sz w:val="24"/>
                <w:szCs w:val="24"/>
              </w:rPr>
              <w:t>can no longer be met by the normal in-class differentiation the pupil’s parents are info</w:t>
            </w:r>
            <w:r w:rsidR="00275F1E">
              <w:rPr>
                <w:rFonts w:asciiTheme="minorHAnsi" w:hAnsiTheme="minorHAnsi" w:cs="Arial"/>
                <w:sz w:val="24"/>
                <w:szCs w:val="24"/>
              </w:rPr>
              <w:t>rmed. T</w:t>
            </w:r>
            <w:r w:rsidRPr="00C90436">
              <w:rPr>
                <w:rFonts w:asciiTheme="minorHAnsi" w:hAnsiTheme="minorHAnsi" w:cs="Arial"/>
                <w:sz w:val="24"/>
                <w:szCs w:val="24"/>
              </w:rPr>
              <w:t xml:space="preserve">he </w:t>
            </w:r>
            <w:r w:rsidR="00775636" w:rsidRPr="00C90436">
              <w:rPr>
                <w:rFonts w:asciiTheme="minorHAnsi" w:hAnsiTheme="minorHAnsi" w:cs="Arial"/>
                <w:sz w:val="24"/>
                <w:szCs w:val="24"/>
              </w:rPr>
              <w:t xml:space="preserve">pupil is then placed on the </w:t>
            </w:r>
            <w:r w:rsidR="003B25A2">
              <w:rPr>
                <w:rFonts w:asciiTheme="minorHAnsi" w:hAnsiTheme="minorHAnsi" w:cs="Arial"/>
                <w:sz w:val="24"/>
                <w:szCs w:val="24"/>
              </w:rPr>
              <w:t>SEN</w:t>
            </w:r>
            <w:r w:rsidR="00F06484">
              <w:rPr>
                <w:rFonts w:asciiTheme="minorHAnsi" w:hAnsiTheme="minorHAnsi" w:cs="Arial"/>
                <w:sz w:val="24"/>
                <w:szCs w:val="24"/>
              </w:rPr>
              <w:t>D</w:t>
            </w:r>
            <w:r w:rsidRPr="00C90436">
              <w:rPr>
                <w:rFonts w:asciiTheme="minorHAnsi" w:hAnsiTheme="minorHAnsi" w:cs="Arial"/>
                <w:sz w:val="24"/>
                <w:szCs w:val="24"/>
              </w:rPr>
              <w:t xml:space="preserve"> register</w:t>
            </w:r>
            <w:r w:rsidR="00275F1E">
              <w:rPr>
                <w:rFonts w:asciiTheme="minorHAnsi" w:hAnsiTheme="minorHAnsi" w:cs="Arial"/>
                <w:sz w:val="24"/>
                <w:szCs w:val="24"/>
              </w:rPr>
              <w:t>.</w:t>
            </w:r>
          </w:p>
          <w:p w:rsidR="00275F1E" w:rsidRDefault="00275F1E" w:rsidP="000913CF">
            <w:pPr>
              <w:numPr>
                <w:ilvl w:val="0"/>
                <w:numId w:val="10"/>
              </w:numPr>
              <w:spacing w:after="0" w:line="240" w:lineRule="auto"/>
              <w:rPr>
                <w:rFonts w:asciiTheme="minorHAnsi" w:hAnsiTheme="minorHAnsi" w:cs="Arial"/>
                <w:sz w:val="24"/>
                <w:szCs w:val="24"/>
              </w:rPr>
            </w:pPr>
            <w:r>
              <w:rPr>
                <w:rFonts w:asciiTheme="minorHAnsi" w:hAnsiTheme="minorHAnsi" w:cs="Arial"/>
                <w:sz w:val="24"/>
                <w:szCs w:val="24"/>
              </w:rPr>
              <w:t>Transition meetings</w:t>
            </w:r>
            <w:r w:rsidR="00D440CC">
              <w:rPr>
                <w:rFonts w:asciiTheme="minorHAnsi" w:hAnsiTheme="minorHAnsi" w:cs="Arial"/>
                <w:sz w:val="24"/>
                <w:szCs w:val="24"/>
              </w:rPr>
              <w:t>/conversations</w:t>
            </w:r>
            <w:r>
              <w:rPr>
                <w:rFonts w:asciiTheme="minorHAnsi" w:hAnsiTheme="minorHAnsi" w:cs="Arial"/>
                <w:sz w:val="24"/>
                <w:szCs w:val="24"/>
              </w:rPr>
              <w:t xml:space="preserve"> are held with pre-school providers, previous settings and high schools to ensure all parties are well-informed of children’s needs and difficulties. </w:t>
            </w:r>
          </w:p>
          <w:p w:rsidR="00723487" w:rsidRDefault="00723487" w:rsidP="000913CF">
            <w:pPr>
              <w:numPr>
                <w:ilvl w:val="0"/>
                <w:numId w:val="10"/>
              </w:numPr>
              <w:spacing w:after="0" w:line="240" w:lineRule="auto"/>
              <w:rPr>
                <w:rFonts w:asciiTheme="minorHAnsi" w:hAnsiTheme="minorHAnsi" w:cs="Arial"/>
                <w:sz w:val="24"/>
                <w:szCs w:val="24"/>
              </w:rPr>
            </w:pPr>
            <w:r>
              <w:rPr>
                <w:rFonts w:asciiTheme="minorHAnsi" w:hAnsiTheme="minorHAnsi" w:cs="Arial"/>
                <w:sz w:val="24"/>
                <w:szCs w:val="24"/>
              </w:rPr>
              <w:t xml:space="preserve">A copy of the school </w:t>
            </w:r>
            <w:r w:rsidR="003B25A2">
              <w:rPr>
                <w:rFonts w:asciiTheme="minorHAnsi" w:hAnsiTheme="minorHAnsi" w:cs="Arial"/>
                <w:sz w:val="24"/>
                <w:szCs w:val="24"/>
              </w:rPr>
              <w:t>SEND</w:t>
            </w:r>
            <w:r>
              <w:rPr>
                <w:rFonts w:asciiTheme="minorHAnsi" w:hAnsiTheme="minorHAnsi" w:cs="Arial"/>
                <w:sz w:val="24"/>
                <w:szCs w:val="24"/>
              </w:rPr>
              <w:t xml:space="preserve"> policy can be found on the school website – this is updated annually. </w:t>
            </w:r>
          </w:p>
          <w:p w:rsidR="00D90E42" w:rsidRPr="00C90436" w:rsidRDefault="00D90E42" w:rsidP="00D90E42">
            <w:pPr>
              <w:spacing w:after="0" w:line="240" w:lineRule="auto"/>
              <w:rPr>
                <w:rFonts w:asciiTheme="minorHAnsi" w:hAnsiTheme="minorHAnsi" w:cs="Arial"/>
                <w:sz w:val="24"/>
                <w:szCs w:val="24"/>
              </w:rPr>
            </w:pPr>
          </w:p>
        </w:tc>
      </w:tr>
      <w:tr w:rsidR="002E2A7B" w:rsidRPr="00C90436" w:rsidTr="00EE1B81">
        <w:tc>
          <w:tcPr>
            <w:tcW w:w="14174" w:type="dxa"/>
          </w:tcPr>
          <w:p w:rsidR="002E2A7B" w:rsidRPr="00C90436" w:rsidRDefault="002E2A7B" w:rsidP="00960233">
            <w:pPr>
              <w:pStyle w:val="ListParagraph"/>
              <w:numPr>
                <w:ilvl w:val="0"/>
                <w:numId w:val="6"/>
              </w:numPr>
              <w:spacing w:after="0" w:line="240" w:lineRule="auto"/>
              <w:rPr>
                <w:rFonts w:asciiTheme="minorHAnsi" w:hAnsiTheme="minorHAnsi" w:cs="Arial"/>
                <w:b/>
                <w:sz w:val="24"/>
                <w:szCs w:val="24"/>
              </w:rPr>
            </w:pPr>
            <w:r w:rsidRPr="00C90436">
              <w:rPr>
                <w:rFonts w:asciiTheme="minorHAnsi" w:hAnsiTheme="minorHAnsi" w:cs="Arial"/>
                <w:b/>
                <w:sz w:val="24"/>
                <w:szCs w:val="24"/>
              </w:rPr>
              <w:lastRenderedPageBreak/>
              <w:t xml:space="preserve">Information about the school’s policies for making provision for pupils with </w:t>
            </w:r>
            <w:r w:rsidR="003B25A2">
              <w:rPr>
                <w:rFonts w:asciiTheme="minorHAnsi" w:hAnsiTheme="minorHAnsi" w:cs="Arial"/>
                <w:b/>
                <w:sz w:val="24"/>
                <w:szCs w:val="24"/>
              </w:rPr>
              <w:t>SEND</w:t>
            </w:r>
            <w:r w:rsidRPr="00C90436">
              <w:rPr>
                <w:rFonts w:asciiTheme="minorHAnsi" w:hAnsiTheme="minorHAnsi" w:cs="Arial"/>
                <w:b/>
                <w:sz w:val="24"/>
                <w:szCs w:val="24"/>
              </w:rPr>
              <w:t xml:space="preserve"> whether or not pupils have EHC plans, including</w:t>
            </w:r>
          </w:p>
          <w:p w:rsidR="00E17C16" w:rsidRPr="00C90436" w:rsidRDefault="002E2A7B" w:rsidP="00960233">
            <w:pPr>
              <w:numPr>
                <w:ilvl w:val="0"/>
                <w:numId w:val="1"/>
              </w:numPr>
              <w:spacing w:after="0" w:line="240" w:lineRule="auto"/>
              <w:rPr>
                <w:rFonts w:asciiTheme="minorHAnsi" w:hAnsiTheme="minorHAnsi" w:cs="Arial"/>
                <w:b/>
                <w:sz w:val="24"/>
                <w:szCs w:val="24"/>
              </w:rPr>
            </w:pPr>
            <w:r w:rsidRPr="00C90436">
              <w:rPr>
                <w:rFonts w:asciiTheme="minorHAnsi" w:hAnsiTheme="minorHAnsi" w:cs="Arial"/>
                <w:b/>
                <w:sz w:val="24"/>
                <w:szCs w:val="24"/>
              </w:rPr>
              <w:t>How the school evaluates the effectiveness of its provision for such pupils</w:t>
            </w:r>
          </w:p>
          <w:p w:rsidR="00D61103" w:rsidRPr="00C90436" w:rsidRDefault="00D61103" w:rsidP="00D61103">
            <w:pPr>
              <w:spacing w:after="0" w:line="240" w:lineRule="auto"/>
              <w:ind w:left="720"/>
              <w:rPr>
                <w:rFonts w:asciiTheme="minorHAnsi" w:hAnsiTheme="minorHAnsi" w:cs="Arial"/>
                <w:b/>
                <w:sz w:val="24"/>
                <w:szCs w:val="24"/>
              </w:rPr>
            </w:pPr>
          </w:p>
          <w:p w:rsidR="00D61103" w:rsidRPr="00C90436" w:rsidRDefault="00E17C16" w:rsidP="00960233">
            <w:pPr>
              <w:numPr>
                <w:ilvl w:val="0"/>
                <w:numId w:val="10"/>
              </w:numPr>
              <w:spacing w:after="0" w:line="240" w:lineRule="auto"/>
              <w:rPr>
                <w:rFonts w:asciiTheme="minorHAnsi" w:hAnsiTheme="minorHAnsi" w:cs="Arial"/>
                <w:sz w:val="24"/>
                <w:szCs w:val="24"/>
              </w:rPr>
            </w:pPr>
            <w:r w:rsidRPr="00C90436">
              <w:rPr>
                <w:rFonts w:asciiTheme="minorHAnsi" w:hAnsiTheme="minorHAnsi" w:cs="Arial"/>
                <w:sz w:val="24"/>
                <w:szCs w:val="24"/>
              </w:rPr>
              <w:t>The Special Educational Needs team monitors the progress of pupils with Special Educational Needs c</w:t>
            </w:r>
            <w:r w:rsidR="00775636" w:rsidRPr="00C90436">
              <w:rPr>
                <w:rFonts w:asciiTheme="minorHAnsi" w:hAnsiTheme="minorHAnsi" w:cs="Arial"/>
                <w:sz w:val="24"/>
                <w:szCs w:val="24"/>
              </w:rPr>
              <w:t>losely to evaluate the effectivenes</w:t>
            </w:r>
            <w:r w:rsidRPr="00C90436">
              <w:rPr>
                <w:rFonts w:asciiTheme="minorHAnsi" w:hAnsiTheme="minorHAnsi" w:cs="Arial"/>
                <w:sz w:val="24"/>
                <w:szCs w:val="24"/>
              </w:rPr>
              <w:t>s of the provision which has been made</w:t>
            </w:r>
            <w:r w:rsidR="00D61103" w:rsidRPr="00C90436">
              <w:rPr>
                <w:rFonts w:asciiTheme="minorHAnsi" w:hAnsiTheme="minorHAnsi" w:cs="Arial"/>
                <w:sz w:val="24"/>
                <w:szCs w:val="24"/>
              </w:rPr>
              <w:t>.</w:t>
            </w:r>
          </w:p>
          <w:p w:rsidR="002E2A7B" w:rsidRDefault="00E17C16" w:rsidP="00960233">
            <w:pPr>
              <w:numPr>
                <w:ilvl w:val="0"/>
                <w:numId w:val="10"/>
              </w:numPr>
              <w:spacing w:after="0" w:line="240" w:lineRule="auto"/>
              <w:rPr>
                <w:rFonts w:asciiTheme="minorHAnsi" w:hAnsiTheme="minorHAnsi" w:cs="Arial"/>
                <w:sz w:val="24"/>
                <w:szCs w:val="24"/>
              </w:rPr>
            </w:pPr>
            <w:r w:rsidRPr="00C90436">
              <w:rPr>
                <w:rFonts w:asciiTheme="minorHAnsi" w:hAnsiTheme="minorHAnsi" w:cs="Arial"/>
                <w:sz w:val="24"/>
                <w:szCs w:val="24"/>
              </w:rPr>
              <w:t>Pupils with Statements or Education Health Care Plan</w:t>
            </w:r>
            <w:r w:rsidR="00F60975">
              <w:rPr>
                <w:rFonts w:asciiTheme="minorHAnsi" w:hAnsiTheme="minorHAnsi" w:cs="Arial"/>
                <w:sz w:val="24"/>
                <w:szCs w:val="24"/>
              </w:rPr>
              <w:t>s</w:t>
            </w:r>
            <w:r w:rsidR="00D61103" w:rsidRPr="00C90436">
              <w:rPr>
                <w:rFonts w:asciiTheme="minorHAnsi" w:hAnsiTheme="minorHAnsi" w:cs="Arial"/>
                <w:sz w:val="24"/>
                <w:szCs w:val="24"/>
              </w:rPr>
              <w:t xml:space="preserve"> have a statutory review at least annually.</w:t>
            </w:r>
          </w:p>
          <w:p w:rsidR="006329B2" w:rsidRPr="00C90436" w:rsidRDefault="006329B2" w:rsidP="00960233">
            <w:pPr>
              <w:numPr>
                <w:ilvl w:val="0"/>
                <w:numId w:val="10"/>
              </w:numPr>
              <w:spacing w:after="0" w:line="240" w:lineRule="auto"/>
              <w:rPr>
                <w:rFonts w:asciiTheme="minorHAnsi" w:hAnsiTheme="minorHAnsi" w:cs="Arial"/>
                <w:sz w:val="24"/>
                <w:szCs w:val="24"/>
              </w:rPr>
            </w:pPr>
            <w:r>
              <w:rPr>
                <w:rFonts w:asciiTheme="minorHAnsi" w:hAnsiTheme="minorHAnsi" w:cs="Arial"/>
                <w:sz w:val="24"/>
                <w:szCs w:val="24"/>
              </w:rPr>
              <w:t xml:space="preserve">Regular meetings are held with other professionals to support </w:t>
            </w:r>
            <w:r w:rsidR="003B25A2">
              <w:rPr>
                <w:rFonts w:asciiTheme="minorHAnsi" w:hAnsiTheme="minorHAnsi" w:cs="Arial"/>
                <w:sz w:val="24"/>
                <w:szCs w:val="24"/>
              </w:rPr>
              <w:t>SEND</w:t>
            </w:r>
            <w:r>
              <w:rPr>
                <w:rFonts w:asciiTheme="minorHAnsi" w:hAnsiTheme="minorHAnsi" w:cs="Arial"/>
                <w:sz w:val="24"/>
                <w:szCs w:val="24"/>
              </w:rPr>
              <w:t xml:space="preserve"> children. </w:t>
            </w:r>
          </w:p>
          <w:p w:rsidR="008E63ED" w:rsidRPr="00C90436" w:rsidRDefault="008E63ED" w:rsidP="00960233">
            <w:pPr>
              <w:numPr>
                <w:ilvl w:val="0"/>
                <w:numId w:val="10"/>
              </w:numPr>
              <w:spacing w:after="0" w:line="240" w:lineRule="auto"/>
              <w:rPr>
                <w:rFonts w:asciiTheme="minorHAnsi" w:hAnsiTheme="minorHAnsi" w:cs="Arial"/>
                <w:sz w:val="24"/>
                <w:szCs w:val="24"/>
              </w:rPr>
            </w:pPr>
            <w:r w:rsidRPr="00C90436">
              <w:rPr>
                <w:rFonts w:asciiTheme="minorHAnsi" w:hAnsiTheme="minorHAnsi" w:cs="Arial"/>
                <w:sz w:val="24"/>
                <w:szCs w:val="24"/>
              </w:rPr>
              <w:t>Observations of classroom teaching and interventions are regularly carried out.</w:t>
            </w:r>
          </w:p>
          <w:p w:rsidR="008E63ED" w:rsidRDefault="008E63ED" w:rsidP="00960233">
            <w:pPr>
              <w:numPr>
                <w:ilvl w:val="0"/>
                <w:numId w:val="10"/>
              </w:numPr>
              <w:spacing w:after="0" w:line="240" w:lineRule="auto"/>
              <w:rPr>
                <w:rFonts w:asciiTheme="minorHAnsi" w:hAnsiTheme="minorHAnsi" w:cs="Arial"/>
                <w:sz w:val="24"/>
                <w:szCs w:val="24"/>
              </w:rPr>
            </w:pPr>
            <w:r w:rsidRPr="00C90436">
              <w:rPr>
                <w:rFonts w:asciiTheme="minorHAnsi" w:hAnsiTheme="minorHAnsi" w:cs="Arial"/>
                <w:sz w:val="24"/>
                <w:szCs w:val="24"/>
              </w:rPr>
              <w:t xml:space="preserve">Regular book scrutiny meetings are held by </w:t>
            </w:r>
            <w:r w:rsidR="003B25A2">
              <w:rPr>
                <w:rFonts w:asciiTheme="minorHAnsi" w:hAnsiTheme="minorHAnsi" w:cs="Arial"/>
                <w:sz w:val="24"/>
                <w:szCs w:val="24"/>
              </w:rPr>
              <w:t>sen</w:t>
            </w:r>
            <w:r w:rsidRPr="00C90436">
              <w:rPr>
                <w:rFonts w:asciiTheme="minorHAnsi" w:hAnsiTheme="minorHAnsi" w:cs="Arial"/>
                <w:sz w:val="24"/>
                <w:szCs w:val="24"/>
              </w:rPr>
              <w:t xml:space="preserve">ior leaders.  </w:t>
            </w:r>
          </w:p>
          <w:p w:rsidR="00275F1E" w:rsidRDefault="00275F1E" w:rsidP="00960233">
            <w:pPr>
              <w:numPr>
                <w:ilvl w:val="0"/>
                <w:numId w:val="10"/>
              </w:numPr>
              <w:spacing w:after="0" w:line="240" w:lineRule="auto"/>
              <w:rPr>
                <w:rFonts w:asciiTheme="minorHAnsi" w:hAnsiTheme="minorHAnsi" w:cs="Arial"/>
                <w:sz w:val="24"/>
                <w:szCs w:val="24"/>
              </w:rPr>
            </w:pPr>
            <w:r>
              <w:rPr>
                <w:rFonts w:asciiTheme="minorHAnsi" w:hAnsiTheme="minorHAnsi" w:cs="Arial"/>
                <w:sz w:val="24"/>
                <w:szCs w:val="24"/>
              </w:rPr>
              <w:t xml:space="preserve">Monitoring of children’s targets and one page profiles are carried out on a regular basis to ensure their needs are being met and they are being challenged to make progress. </w:t>
            </w:r>
          </w:p>
          <w:p w:rsidR="00275F1E" w:rsidRPr="00C90436" w:rsidRDefault="00275F1E" w:rsidP="00960233">
            <w:pPr>
              <w:numPr>
                <w:ilvl w:val="0"/>
                <w:numId w:val="10"/>
              </w:numPr>
              <w:spacing w:after="0" w:line="240" w:lineRule="auto"/>
              <w:rPr>
                <w:rFonts w:asciiTheme="minorHAnsi" w:hAnsiTheme="minorHAnsi" w:cs="Arial"/>
                <w:sz w:val="24"/>
                <w:szCs w:val="24"/>
              </w:rPr>
            </w:pPr>
            <w:r>
              <w:rPr>
                <w:rFonts w:asciiTheme="minorHAnsi" w:hAnsiTheme="minorHAnsi" w:cs="Arial"/>
                <w:sz w:val="24"/>
                <w:szCs w:val="24"/>
              </w:rPr>
              <w:t xml:space="preserve">Intervention tracking is carried out on a termly basis to show the impact of intervention programs. </w:t>
            </w:r>
          </w:p>
          <w:p w:rsidR="002E2A7B" w:rsidRPr="00C90436" w:rsidRDefault="002E2A7B" w:rsidP="00EE1B81">
            <w:pPr>
              <w:spacing w:after="0" w:line="240" w:lineRule="auto"/>
              <w:rPr>
                <w:rFonts w:asciiTheme="minorHAnsi" w:hAnsiTheme="minorHAnsi" w:cs="Arial"/>
                <w:sz w:val="24"/>
                <w:szCs w:val="24"/>
              </w:rPr>
            </w:pPr>
          </w:p>
        </w:tc>
      </w:tr>
      <w:tr w:rsidR="002E2A7B" w:rsidRPr="00C90436" w:rsidTr="00EE1B81">
        <w:tc>
          <w:tcPr>
            <w:tcW w:w="14174" w:type="dxa"/>
          </w:tcPr>
          <w:p w:rsidR="002E2A7B" w:rsidRPr="00C90436" w:rsidRDefault="002E2A7B" w:rsidP="00960233">
            <w:pPr>
              <w:pStyle w:val="ListParagraph"/>
              <w:numPr>
                <w:ilvl w:val="0"/>
                <w:numId w:val="1"/>
              </w:numPr>
              <w:spacing w:after="0" w:line="240" w:lineRule="auto"/>
              <w:rPr>
                <w:rFonts w:asciiTheme="minorHAnsi" w:hAnsiTheme="minorHAnsi" w:cs="Arial"/>
                <w:b/>
                <w:sz w:val="24"/>
                <w:szCs w:val="24"/>
              </w:rPr>
            </w:pPr>
            <w:r w:rsidRPr="00C90436">
              <w:rPr>
                <w:rFonts w:asciiTheme="minorHAnsi" w:hAnsiTheme="minorHAnsi" w:cs="Arial"/>
                <w:b/>
                <w:sz w:val="24"/>
                <w:szCs w:val="24"/>
              </w:rPr>
              <w:t xml:space="preserve">The school’s arrangements for assessing and reviewing the progress of pupils with </w:t>
            </w:r>
            <w:r w:rsidR="003B25A2">
              <w:rPr>
                <w:rFonts w:asciiTheme="minorHAnsi" w:hAnsiTheme="minorHAnsi" w:cs="Arial"/>
                <w:b/>
                <w:sz w:val="24"/>
                <w:szCs w:val="24"/>
              </w:rPr>
              <w:t>SEND</w:t>
            </w:r>
          </w:p>
          <w:p w:rsidR="00D61103" w:rsidRPr="00C90436" w:rsidRDefault="00D61103" w:rsidP="00D61103">
            <w:pPr>
              <w:pStyle w:val="ListParagraph"/>
              <w:spacing w:after="0" w:line="240" w:lineRule="auto"/>
              <w:rPr>
                <w:rFonts w:asciiTheme="minorHAnsi" w:hAnsiTheme="minorHAnsi" w:cs="Arial"/>
                <w:b/>
                <w:sz w:val="24"/>
                <w:szCs w:val="24"/>
              </w:rPr>
            </w:pPr>
          </w:p>
          <w:p w:rsidR="002E2A7B" w:rsidRPr="00C90436" w:rsidRDefault="00E17C16" w:rsidP="008E63ED">
            <w:pPr>
              <w:pStyle w:val="ListParagraph"/>
              <w:numPr>
                <w:ilvl w:val="0"/>
                <w:numId w:val="10"/>
              </w:numPr>
              <w:spacing w:after="0" w:line="240" w:lineRule="auto"/>
              <w:rPr>
                <w:rFonts w:asciiTheme="minorHAnsi" w:hAnsiTheme="minorHAnsi" w:cs="Arial"/>
                <w:sz w:val="24"/>
                <w:szCs w:val="24"/>
              </w:rPr>
            </w:pPr>
            <w:r w:rsidRPr="00C90436">
              <w:rPr>
                <w:rFonts w:asciiTheme="minorHAnsi" w:hAnsiTheme="minorHAnsi" w:cs="Arial"/>
                <w:sz w:val="24"/>
                <w:szCs w:val="24"/>
              </w:rPr>
              <w:t xml:space="preserve">Classroom </w:t>
            </w:r>
            <w:proofErr w:type="gramStart"/>
            <w:r w:rsidR="00723487">
              <w:rPr>
                <w:rFonts w:asciiTheme="minorHAnsi" w:hAnsiTheme="minorHAnsi" w:cs="Arial"/>
                <w:sz w:val="24"/>
                <w:szCs w:val="24"/>
              </w:rPr>
              <w:t>staff monitor</w:t>
            </w:r>
            <w:proofErr w:type="gramEnd"/>
            <w:r w:rsidRPr="00C90436">
              <w:rPr>
                <w:rFonts w:asciiTheme="minorHAnsi" w:hAnsiTheme="minorHAnsi" w:cs="Arial"/>
                <w:sz w:val="24"/>
                <w:szCs w:val="24"/>
              </w:rPr>
              <w:t xml:space="preserve"> and review </w:t>
            </w:r>
            <w:r w:rsidR="00723487">
              <w:rPr>
                <w:rFonts w:asciiTheme="minorHAnsi" w:hAnsiTheme="minorHAnsi" w:cs="Arial"/>
                <w:sz w:val="24"/>
                <w:szCs w:val="24"/>
              </w:rPr>
              <w:t xml:space="preserve">the </w:t>
            </w:r>
            <w:r w:rsidR="00FA66D6" w:rsidRPr="00C90436">
              <w:rPr>
                <w:rFonts w:asciiTheme="minorHAnsi" w:hAnsiTheme="minorHAnsi" w:cs="Arial"/>
                <w:sz w:val="24"/>
                <w:szCs w:val="24"/>
              </w:rPr>
              <w:t>progress against</w:t>
            </w:r>
            <w:r w:rsidR="00775636" w:rsidRPr="00C90436">
              <w:rPr>
                <w:rFonts w:asciiTheme="minorHAnsi" w:hAnsiTheme="minorHAnsi" w:cs="Arial"/>
                <w:sz w:val="24"/>
                <w:szCs w:val="24"/>
              </w:rPr>
              <w:t xml:space="preserve"> age related expectations</w:t>
            </w:r>
            <w:r w:rsidRPr="00C90436">
              <w:rPr>
                <w:rFonts w:asciiTheme="minorHAnsi" w:hAnsiTheme="minorHAnsi" w:cs="Arial"/>
                <w:sz w:val="24"/>
                <w:szCs w:val="24"/>
              </w:rPr>
              <w:t xml:space="preserve"> and against individual target</w:t>
            </w:r>
            <w:r w:rsidR="00275F1E">
              <w:rPr>
                <w:rFonts w:asciiTheme="minorHAnsi" w:hAnsiTheme="minorHAnsi" w:cs="Arial"/>
                <w:sz w:val="24"/>
                <w:szCs w:val="24"/>
              </w:rPr>
              <w:t>s linked to their individual needs and barriers to learning.</w:t>
            </w:r>
          </w:p>
          <w:p w:rsidR="008E63ED" w:rsidRDefault="008E63ED" w:rsidP="008E63ED">
            <w:pPr>
              <w:pStyle w:val="ListParagraph"/>
              <w:numPr>
                <w:ilvl w:val="0"/>
                <w:numId w:val="10"/>
              </w:numPr>
              <w:spacing w:after="0" w:line="240" w:lineRule="auto"/>
              <w:rPr>
                <w:rFonts w:asciiTheme="minorHAnsi" w:hAnsiTheme="minorHAnsi" w:cs="Arial"/>
                <w:sz w:val="24"/>
                <w:szCs w:val="24"/>
              </w:rPr>
            </w:pPr>
            <w:r w:rsidRPr="00C90436">
              <w:rPr>
                <w:rFonts w:asciiTheme="minorHAnsi" w:hAnsiTheme="minorHAnsi" w:cs="Arial"/>
                <w:sz w:val="24"/>
                <w:szCs w:val="24"/>
              </w:rPr>
              <w:t>Termly pupil progress meetings identify children who are/are not making progress and this lead</w:t>
            </w:r>
            <w:r w:rsidR="00275F1E">
              <w:rPr>
                <w:rFonts w:asciiTheme="minorHAnsi" w:hAnsiTheme="minorHAnsi" w:cs="Arial"/>
                <w:sz w:val="24"/>
                <w:szCs w:val="24"/>
              </w:rPr>
              <w:t>s to a provision map being updat</w:t>
            </w:r>
            <w:r w:rsidRPr="00C90436">
              <w:rPr>
                <w:rFonts w:asciiTheme="minorHAnsi" w:hAnsiTheme="minorHAnsi" w:cs="Arial"/>
                <w:sz w:val="24"/>
                <w:szCs w:val="24"/>
              </w:rPr>
              <w:t>ed to support additional needs.</w:t>
            </w:r>
          </w:p>
          <w:p w:rsidR="006329B2" w:rsidRPr="00F60975" w:rsidRDefault="006329B2" w:rsidP="006329B2">
            <w:pPr>
              <w:numPr>
                <w:ilvl w:val="0"/>
                <w:numId w:val="10"/>
              </w:numPr>
              <w:spacing w:after="0" w:line="240" w:lineRule="auto"/>
              <w:rPr>
                <w:rFonts w:asciiTheme="minorHAnsi" w:hAnsiTheme="minorHAnsi" w:cs="Arial"/>
                <w:sz w:val="24"/>
                <w:szCs w:val="24"/>
              </w:rPr>
            </w:pPr>
            <w:r>
              <w:rPr>
                <w:rFonts w:asciiTheme="minorHAnsi" w:hAnsiTheme="minorHAnsi" w:cs="Arial"/>
                <w:sz w:val="24"/>
                <w:szCs w:val="24"/>
              </w:rPr>
              <w:t xml:space="preserve">Regular meetings are held with other professionals to support </w:t>
            </w:r>
            <w:r w:rsidR="003B25A2">
              <w:rPr>
                <w:rFonts w:asciiTheme="minorHAnsi" w:hAnsiTheme="minorHAnsi" w:cs="Arial"/>
                <w:sz w:val="24"/>
                <w:szCs w:val="24"/>
              </w:rPr>
              <w:t>SEND</w:t>
            </w:r>
            <w:r>
              <w:rPr>
                <w:rFonts w:asciiTheme="minorHAnsi" w:hAnsiTheme="minorHAnsi" w:cs="Arial"/>
                <w:sz w:val="24"/>
                <w:szCs w:val="24"/>
              </w:rPr>
              <w:t xml:space="preserve"> children. </w:t>
            </w:r>
          </w:p>
          <w:p w:rsidR="00275F1E" w:rsidRPr="00C90436" w:rsidRDefault="00275F1E" w:rsidP="00EE1B81">
            <w:pPr>
              <w:spacing w:after="0" w:line="240" w:lineRule="auto"/>
              <w:rPr>
                <w:rFonts w:asciiTheme="minorHAnsi" w:hAnsiTheme="minorHAnsi" w:cs="Arial"/>
                <w:sz w:val="24"/>
                <w:szCs w:val="24"/>
              </w:rPr>
            </w:pPr>
          </w:p>
        </w:tc>
      </w:tr>
      <w:tr w:rsidR="002E2A7B" w:rsidRPr="00C90436" w:rsidTr="00EE1B81">
        <w:tc>
          <w:tcPr>
            <w:tcW w:w="14174" w:type="dxa"/>
          </w:tcPr>
          <w:p w:rsidR="002E2A7B" w:rsidRPr="00C90436" w:rsidRDefault="002E2A7B" w:rsidP="00960233">
            <w:pPr>
              <w:pStyle w:val="ListParagraph"/>
              <w:numPr>
                <w:ilvl w:val="0"/>
                <w:numId w:val="1"/>
              </w:numPr>
              <w:spacing w:after="0" w:line="240" w:lineRule="auto"/>
              <w:rPr>
                <w:rFonts w:asciiTheme="minorHAnsi" w:hAnsiTheme="minorHAnsi" w:cs="Arial"/>
                <w:b/>
                <w:sz w:val="24"/>
                <w:szCs w:val="24"/>
              </w:rPr>
            </w:pPr>
            <w:r w:rsidRPr="00C90436">
              <w:rPr>
                <w:rFonts w:asciiTheme="minorHAnsi" w:hAnsiTheme="minorHAnsi" w:cs="Arial"/>
                <w:b/>
                <w:sz w:val="24"/>
                <w:szCs w:val="24"/>
              </w:rPr>
              <w:t xml:space="preserve">The school’s approach to teaching pupils with </w:t>
            </w:r>
            <w:r w:rsidR="003B25A2">
              <w:rPr>
                <w:rFonts w:asciiTheme="minorHAnsi" w:hAnsiTheme="minorHAnsi" w:cs="Arial"/>
                <w:b/>
                <w:sz w:val="24"/>
                <w:szCs w:val="24"/>
              </w:rPr>
              <w:t>SEND</w:t>
            </w:r>
          </w:p>
          <w:p w:rsidR="00D61103" w:rsidRPr="00C90436" w:rsidRDefault="00D61103" w:rsidP="00D61103">
            <w:pPr>
              <w:pStyle w:val="ListParagraph"/>
              <w:spacing w:after="0" w:line="240" w:lineRule="auto"/>
              <w:rPr>
                <w:rFonts w:asciiTheme="minorHAnsi" w:hAnsiTheme="minorHAnsi" w:cs="Arial"/>
                <w:b/>
                <w:sz w:val="24"/>
                <w:szCs w:val="24"/>
              </w:rPr>
            </w:pPr>
          </w:p>
          <w:p w:rsidR="00A6082B" w:rsidRDefault="00A6082B" w:rsidP="006329B2">
            <w:pPr>
              <w:pStyle w:val="ListParagraph"/>
              <w:numPr>
                <w:ilvl w:val="0"/>
                <w:numId w:val="10"/>
              </w:numPr>
              <w:spacing w:after="0" w:line="240" w:lineRule="auto"/>
              <w:rPr>
                <w:rFonts w:asciiTheme="minorHAnsi" w:hAnsiTheme="minorHAnsi" w:cs="Arial"/>
                <w:sz w:val="24"/>
                <w:szCs w:val="24"/>
              </w:rPr>
            </w:pPr>
            <w:r w:rsidRPr="006329B2">
              <w:rPr>
                <w:rFonts w:asciiTheme="minorHAnsi" w:hAnsiTheme="minorHAnsi" w:cs="Arial"/>
                <w:sz w:val="24"/>
                <w:szCs w:val="24"/>
                <w:lang w:eastAsia="en-GB"/>
              </w:rPr>
              <w:t>Pupils with special educational needs will have access to a balanced and broadly based National</w:t>
            </w:r>
            <w:r w:rsidR="00AF33BD" w:rsidRPr="006329B2">
              <w:rPr>
                <w:rFonts w:asciiTheme="minorHAnsi" w:hAnsiTheme="minorHAnsi" w:cs="Arial"/>
                <w:sz w:val="24"/>
                <w:szCs w:val="24"/>
              </w:rPr>
              <w:t xml:space="preserve"> </w:t>
            </w:r>
            <w:r w:rsidRPr="006329B2">
              <w:rPr>
                <w:rFonts w:asciiTheme="minorHAnsi" w:hAnsiTheme="minorHAnsi" w:cs="Arial"/>
                <w:sz w:val="24"/>
                <w:szCs w:val="24"/>
                <w:lang w:eastAsia="en-GB"/>
              </w:rPr>
              <w:t>Curriculum, with the opportunity to join in all the activities of the school. Different teaching strategies are</w:t>
            </w:r>
            <w:r w:rsidR="00AF33BD" w:rsidRPr="006329B2">
              <w:rPr>
                <w:rFonts w:asciiTheme="minorHAnsi" w:hAnsiTheme="minorHAnsi" w:cs="Arial"/>
                <w:sz w:val="24"/>
                <w:szCs w:val="24"/>
              </w:rPr>
              <w:t xml:space="preserve"> </w:t>
            </w:r>
            <w:r w:rsidRPr="006329B2">
              <w:rPr>
                <w:rFonts w:asciiTheme="minorHAnsi" w:hAnsiTheme="minorHAnsi" w:cs="Arial"/>
                <w:sz w:val="24"/>
                <w:szCs w:val="24"/>
                <w:lang w:eastAsia="en-GB"/>
              </w:rPr>
              <w:t>used depending upon the nature of the child’s</w:t>
            </w:r>
            <w:r w:rsidR="00F60975">
              <w:rPr>
                <w:rFonts w:asciiTheme="minorHAnsi" w:hAnsiTheme="minorHAnsi" w:cs="Arial"/>
                <w:sz w:val="24"/>
                <w:szCs w:val="24"/>
                <w:lang w:eastAsia="en-GB"/>
              </w:rPr>
              <w:t xml:space="preserve"> needs. At </w:t>
            </w:r>
            <w:proofErr w:type="spellStart"/>
            <w:r w:rsidR="00F60975">
              <w:rPr>
                <w:rFonts w:asciiTheme="minorHAnsi" w:hAnsiTheme="minorHAnsi" w:cs="Arial"/>
                <w:sz w:val="24"/>
                <w:szCs w:val="24"/>
                <w:lang w:eastAsia="en-GB"/>
              </w:rPr>
              <w:t>Crossacres</w:t>
            </w:r>
            <w:proofErr w:type="spellEnd"/>
            <w:r w:rsidR="00AF33BD" w:rsidRPr="006329B2">
              <w:rPr>
                <w:rFonts w:asciiTheme="minorHAnsi" w:hAnsiTheme="minorHAnsi" w:cs="Arial"/>
                <w:sz w:val="24"/>
                <w:szCs w:val="24"/>
                <w:lang w:eastAsia="en-GB"/>
              </w:rPr>
              <w:t xml:space="preserve"> </w:t>
            </w:r>
            <w:r w:rsidRPr="006329B2">
              <w:rPr>
                <w:rFonts w:asciiTheme="minorHAnsi" w:hAnsiTheme="minorHAnsi" w:cs="Arial"/>
                <w:sz w:val="24"/>
                <w:szCs w:val="24"/>
                <w:lang w:eastAsia="en-GB"/>
              </w:rPr>
              <w:t>we strive to be an inclusive school,</w:t>
            </w:r>
            <w:r w:rsidR="00AF33BD" w:rsidRPr="006329B2">
              <w:rPr>
                <w:rFonts w:asciiTheme="minorHAnsi" w:hAnsiTheme="minorHAnsi" w:cs="Arial"/>
                <w:sz w:val="24"/>
                <w:szCs w:val="24"/>
              </w:rPr>
              <w:t xml:space="preserve"> </w:t>
            </w:r>
            <w:r w:rsidRPr="006329B2">
              <w:rPr>
                <w:rFonts w:asciiTheme="minorHAnsi" w:hAnsiTheme="minorHAnsi" w:cs="Arial"/>
                <w:sz w:val="24"/>
                <w:szCs w:val="24"/>
                <w:lang w:eastAsia="en-GB"/>
              </w:rPr>
              <w:t xml:space="preserve">engendering a </w:t>
            </w:r>
            <w:r w:rsidR="003B25A2">
              <w:rPr>
                <w:rFonts w:asciiTheme="minorHAnsi" w:hAnsiTheme="minorHAnsi" w:cs="Arial"/>
                <w:sz w:val="24"/>
                <w:szCs w:val="24"/>
                <w:lang w:eastAsia="en-GB"/>
              </w:rPr>
              <w:t>sen</w:t>
            </w:r>
            <w:r w:rsidRPr="006329B2">
              <w:rPr>
                <w:rFonts w:asciiTheme="minorHAnsi" w:hAnsiTheme="minorHAnsi" w:cs="Arial"/>
                <w:sz w:val="24"/>
                <w:szCs w:val="24"/>
                <w:lang w:eastAsia="en-GB"/>
              </w:rPr>
              <w:t>se of community and belonging through our:</w:t>
            </w:r>
          </w:p>
          <w:p w:rsidR="00A6082B" w:rsidRDefault="00A6082B" w:rsidP="006329B2">
            <w:pPr>
              <w:pStyle w:val="ListParagraph"/>
              <w:numPr>
                <w:ilvl w:val="0"/>
                <w:numId w:val="10"/>
              </w:numPr>
              <w:spacing w:after="0" w:line="240" w:lineRule="auto"/>
              <w:rPr>
                <w:rFonts w:asciiTheme="minorHAnsi" w:hAnsiTheme="minorHAnsi" w:cs="Arial"/>
                <w:sz w:val="24"/>
                <w:szCs w:val="24"/>
              </w:rPr>
            </w:pPr>
            <w:r w:rsidRPr="006329B2">
              <w:rPr>
                <w:rFonts w:asciiTheme="minorHAnsi" w:hAnsiTheme="minorHAnsi" w:cs="Arial"/>
                <w:sz w:val="24"/>
                <w:szCs w:val="24"/>
                <w:lang w:eastAsia="en-GB"/>
              </w:rPr>
              <w:t>Inclusive ethos</w:t>
            </w:r>
          </w:p>
          <w:p w:rsidR="00A6082B" w:rsidRDefault="00A6082B" w:rsidP="006329B2">
            <w:pPr>
              <w:pStyle w:val="ListParagraph"/>
              <w:numPr>
                <w:ilvl w:val="0"/>
                <w:numId w:val="10"/>
              </w:numPr>
              <w:spacing w:after="0" w:line="240" w:lineRule="auto"/>
              <w:rPr>
                <w:rFonts w:asciiTheme="minorHAnsi" w:hAnsiTheme="minorHAnsi" w:cs="Arial"/>
                <w:sz w:val="24"/>
                <w:szCs w:val="24"/>
              </w:rPr>
            </w:pPr>
            <w:r w:rsidRPr="006329B2">
              <w:rPr>
                <w:rFonts w:asciiTheme="minorHAnsi" w:hAnsiTheme="minorHAnsi" w:cs="Arial"/>
                <w:sz w:val="24"/>
                <w:szCs w:val="24"/>
                <w:lang w:eastAsia="en-GB"/>
              </w:rPr>
              <w:t>A broad and balance</w:t>
            </w:r>
            <w:r w:rsidR="00F60975">
              <w:rPr>
                <w:rFonts w:asciiTheme="minorHAnsi" w:hAnsiTheme="minorHAnsi" w:cs="Arial"/>
                <w:sz w:val="24"/>
                <w:szCs w:val="24"/>
                <w:lang w:eastAsia="en-GB"/>
              </w:rPr>
              <w:t>d</w:t>
            </w:r>
            <w:r w:rsidRPr="006329B2">
              <w:rPr>
                <w:rFonts w:asciiTheme="minorHAnsi" w:hAnsiTheme="minorHAnsi" w:cs="Arial"/>
                <w:sz w:val="24"/>
                <w:szCs w:val="24"/>
                <w:lang w:eastAsia="en-GB"/>
              </w:rPr>
              <w:t xml:space="preserve"> curriculum for all pupils</w:t>
            </w:r>
          </w:p>
          <w:p w:rsidR="006329B2" w:rsidRDefault="00A6082B" w:rsidP="006329B2">
            <w:pPr>
              <w:pStyle w:val="ListParagraph"/>
              <w:numPr>
                <w:ilvl w:val="0"/>
                <w:numId w:val="10"/>
              </w:numPr>
              <w:spacing w:after="0" w:line="240" w:lineRule="auto"/>
              <w:rPr>
                <w:rFonts w:asciiTheme="minorHAnsi" w:hAnsiTheme="minorHAnsi" w:cs="Arial"/>
                <w:sz w:val="24"/>
                <w:szCs w:val="24"/>
              </w:rPr>
            </w:pPr>
            <w:r w:rsidRPr="006329B2">
              <w:rPr>
                <w:rFonts w:asciiTheme="minorHAnsi" w:hAnsiTheme="minorHAnsi" w:cs="Arial"/>
                <w:sz w:val="24"/>
                <w:szCs w:val="24"/>
                <w:lang w:eastAsia="en-GB"/>
              </w:rPr>
              <w:lastRenderedPageBreak/>
              <w:t>Systems for early identification of barriers to learning and participation</w:t>
            </w:r>
          </w:p>
          <w:p w:rsidR="00A6082B" w:rsidRDefault="00A6082B" w:rsidP="006329B2">
            <w:pPr>
              <w:pStyle w:val="ListParagraph"/>
              <w:numPr>
                <w:ilvl w:val="0"/>
                <w:numId w:val="10"/>
              </w:numPr>
              <w:spacing w:after="0" w:line="240" w:lineRule="auto"/>
              <w:rPr>
                <w:rFonts w:asciiTheme="minorHAnsi" w:hAnsiTheme="minorHAnsi" w:cs="Arial"/>
                <w:sz w:val="24"/>
                <w:szCs w:val="24"/>
              </w:rPr>
            </w:pPr>
            <w:r w:rsidRPr="006329B2">
              <w:rPr>
                <w:rFonts w:asciiTheme="minorHAnsi" w:hAnsiTheme="minorHAnsi" w:cs="Arial"/>
                <w:sz w:val="24"/>
                <w:szCs w:val="24"/>
                <w:lang w:eastAsia="en-GB"/>
              </w:rPr>
              <w:t>Different teaching strategies depending upon the nature of the child’s needs</w:t>
            </w:r>
          </w:p>
          <w:p w:rsidR="00AF33BD" w:rsidRDefault="00A6082B" w:rsidP="00AF33BD">
            <w:pPr>
              <w:pStyle w:val="ListParagraph"/>
              <w:numPr>
                <w:ilvl w:val="0"/>
                <w:numId w:val="10"/>
              </w:numPr>
              <w:spacing w:after="0" w:line="240" w:lineRule="auto"/>
              <w:rPr>
                <w:rFonts w:asciiTheme="minorHAnsi" w:hAnsiTheme="minorHAnsi" w:cs="Arial"/>
                <w:sz w:val="24"/>
                <w:szCs w:val="24"/>
              </w:rPr>
            </w:pPr>
            <w:r w:rsidRPr="006329B2">
              <w:rPr>
                <w:rFonts w:asciiTheme="minorHAnsi" w:hAnsiTheme="minorHAnsi" w:cs="Arial"/>
                <w:sz w:val="24"/>
                <w:szCs w:val="24"/>
                <w:lang w:eastAsia="en-GB"/>
              </w:rPr>
              <w:t>High expectations and suitable targets for all children</w:t>
            </w:r>
          </w:p>
          <w:p w:rsidR="00275F1E" w:rsidRPr="006329B2" w:rsidRDefault="00275F1E" w:rsidP="00AF33BD">
            <w:pPr>
              <w:pStyle w:val="ListParagraph"/>
              <w:numPr>
                <w:ilvl w:val="0"/>
                <w:numId w:val="10"/>
              </w:numPr>
              <w:spacing w:after="0" w:line="240" w:lineRule="auto"/>
              <w:rPr>
                <w:rFonts w:asciiTheme="minorHAnsi" w:hAnsiTheme="minorHAnsi" w:cs="Arial"/>
                <w:sz w:val="24"/>
                <w:szCs w:val="24"/>
              </w:rPr>
            </w:pPr>
            <w:r>
              <w:rPr>
                <w:rFonts w:asciiTheme="minorHAnsi" w:hAnsiTheme="minorHAnsi" w:cs="Arial"/>
                <w:sz w:val="24"/>
                <w:szCs w:val="24"/>
                <w:lang w:eastAsia="en-GB"/>
              </w:rPr>
              <w:t>Small group, individual work a</w:t>
            </w:r>
            <w:r w:rsidR="00D440CC">
              <w:rPr>
                <w:rFonts w:asciiTheme="minorHAnsi" w:hAnsiTheme="minorHAnsi" w:cs="Arial"/>
                <w:sz w:val="24"/>
                <w:szCs w:val="24"/>
                <w:lang w:eastAsia="en-GB"/>
              </w:rPr>
              <w:t>nd flexi-</w:t>
            </w:r>
            <w:proofErr w:type="spellStart"/>
            <w:r w:rsidR="00D440CC">
              <w:rPr>
                <w:rFonts w:asciiTheme="minorHAnsi" w:hAnsiTheme="minorHAnsi" w:cs="Arial"/>
                <w:sz w:val="24"/>
                <w:szCs w:val="24"/>
                <w:lang w:eastAsia="en-GB"/>
              </w:rPr>
              <w:t>ventions</w:t>
            </w:r>
            <w:proofErr w:type="spellEnd"/>
            <w:r w:rsidR="00D440CC">
              <w:rPr>
                <w:rFonts w:asciiTheme="minorHAnsi" w:hAnsiTheme="minorHAnsi" w:cs="Arial"/>
                <w:sz w:val="24"/>
                <w:szCs w:val="24"/>
                <w:lang w:eastAsia="en-GB"/>
              </w:rPr>
              <w:t xml:space="preserve"> which ensure </w:t>
            </w:r>
            <w:r>
              <w:rPr>
                <w:rFonts w:asciiTheme="minorHAnsi" w:hAnsiTheme="minorHAnsi" w:cs="Arial"/>
                <w:sz w:val="24"/>
                <w:szCs w:val="24"/>
                <w:lang w:eastAsia="en-GB"/>
              </w:rPr>
              <w:t>that children are being identified at the point of need.</w:t>
            </w:r>
          </w:p>
        </w:tc>
      </w:tr>
      <w:tr w:rsidR="002E2A7B" w:rsidRPr="00C90436" w:rsidTr="00EE1B81">
        <w:tc>
          <w:tcPr>
            <w:tcW w:w="14174" w:type="dxa"/>
          </w:tcPr>
          <w:p w:rsidR="002E2A7B" w:rsidRPr="00C90436" w:rsidRDefault="002E2A7B" w:rsidP="00960233">
            <w:pPr>
              <w:pStyle w:val="ListParagraph"/>
              <w:numPr>
                <w:ilvl w:val="0"/>
                <w:numId w:val="1"/>
              </w:numPr>
              <w:spacing w:after="0" w:line="240" w:lineRule="auto"/>
              <w:rPr>
                <w:rFonts w:asciiTheme="minorHAnsi" w:hAnsiTheme="minorHAnsi" w:cs="Arial"/>
                <w:b/>
                <w:sz w:val="24"/>
                <w:szCs w:val="24"/>
              </w:rPr>
            </w:pPr>
            <w:r w:rsidRPr="00C90436">
              <w:rPr>
                <w:rFonts w:asciiTheme="minorHAnsi" w:hAnsiTheme="minorHAnsi" w:cs="Arial"/>
                <w:b/>
                <w:sz w:val="24"/>
                <w:szCs w:val="24"/>
              </w:rPr>
              <w:lastRenderedPageBreak/>
              <w:t xml:space="preserve">How the school adapts the curriculum and learning environment </w:t>
            </w:r>
          </w:p>
          <w:p w:rsidR="006329B2" w:rsidRPr="006329B2" w:rsidRDefault="00D32910" w:rsidP="006329B2">
            <w:pPr>
              <w:pStyle w:val="ListParagraph"/>
              <w:numPr>
                <w:ilvl w:val="0"/>
                <w:numId w:val="10"/>
              </w:numPr>
              <w:autoSpaceDE w:val="0"/>
              <w:autoSpaceDN w:val="0"/>
              <w:adjustRightInd w:val="0"/>
              <w:spacing w:after="0" w:line="240" w:lineRule="auto"/>
              <w:rPr>
                <w:rFonts w:asciiTheme="minorHAnsi" w:hAnsiTheme="minorHAnsi"/>
                <w:sz w:val="24"/>
                <w:szCs w:val="24"/>
              </w:rPr>
            </w:pPr>
            <w:r w:rsidRPr="006329B2">
              <w:rPr>
                <w:rFonts w:asciiTheme="minorHAnsi" w:hAnsiTheme="minorHAnsi"/>
                <w:sz w:val="24"/>
                <w:szCs w:val="24"/>
              </w:rPr>
              <w:t>Teachers carefully plan work at different levels so that all children can engage with the tasks and make progress.</w:t>
            </w:r>
          </w:p>
          <w:p w:rsidR="006329B2" w:rsidRDefault="00D32910" w:rsidP="006329B2">
            <w:pPr>
              <w:pStyle w:val="ListParagraph"/>
              <w:numPr>
                <w:ilvl w:val="0"/>
                <w:numId w:val="10"/>
              </w:numPr>
              <w:autoSpaceDE w:val="0"/>
              <w:autoSpaceDN w:val="0"/>
              <w:adjustRightInd w:val="0"/>
              <w:spacing w:after="0" w:line="240" w:lineRule="auto"/>
              <w:rPr>
                <w:rFonts w:asciiTheme="minorHAnsi" w:hAnsiTheme="minorHAnsi"/>
                <w:sz w:val="24"/>
                <w:szCs w:val="24"/>
              </w:rPr>
            </w:pPr>
            <w:r w:rsidRPr="006329B2">
              <w:rPr>
                <w:rFonts w:asciiTheme="minorHAnsi" w:hAnsiTheme="minorHAnsi"/>
                <w:sz w:val="24"/>
                <w:szCs w:val="24"/>
              </w:rPr>
              <w:t xml:space="preserve">Independent learning is encouraged, and wherever possible, we aim for children to access the curriculum without a high level of </w:t>
            </w:r>
            <w:r w:rsidR="00FA66D6" w:rsidRPr="006329B2">
              <w:rPr>
                <w:rFonts w:asciiTheme="minorHAnsi" w:hAnsiTheme="minorHAnsi"/>
                <w:sz w:val="24"/>
                <w:szCs w:val="24"/>
              </w:rPr>
              <w:t xml:space="preserve">support. </w:t>
            </w:r>
            <w:r w:rsidR="008E63ED" w:rsidRPr="006329B2">
              <w:rPr>
                <w:rFonts w:asciiTheme="minorHAnsi" w:hAnsiTheme="minorHAnsi"/>
                <w:sz w:val="24"/>
                <w:szCs w:val="24"/>
              </w:rPr>
              <w:t xml:space="preserve">  </w:t>
            </w:r>
          </w:p>
          <w:p w:rsidR="006329B2" w:rsidRPr="006329B2" w:rsidRDefault="00F60975" w:rsidP="006329B2">
            <w:pPr>
              <w:pStyle w:val="ListParagraph"/>
              <w:numPr>
                <w:ilvl w:val="0"/>
                <w:numId w:val="10"/>
              </w:numPr>
              <w:autoSpaceDE w:val="0"/>
              <w:autoSpaceDN w:val="0"/>
              <w:adjustRightInd w:val="0"/>
              <w:spacing w:after="0" w:line="240" w:lineRule="auto"/>
              <w:rPr>
                <w:rFonts w:asciiTheme="minorHAnsi" w:hAnsiTheme="minorHAnsi"/>
                <w:sz w:val="24"/>
                <w:szCs w:val="24"/>
              </w:rPr>
            </w:pPr>
            <w:r>
              <w:rPr>
                <w:rFonts w:asciiTheme="minorHAnsi" w:hAnsiTheme="minorHAnsi" w:cs="Arial"/>
                <w:sz w:val="24"/>
                <w:szCs w:val="24"/>
                <w:lang w:eastAsia="en-GB"/>
              </w:rPr>
              <w:t>Due to the nature of the school building accessibility can pre</w:t>
            </w:r>
            <w:r w:rsidR="003B25A2">
              <w:rPr>
                <w:rFonts w:asciiTheme="minorHAnsi" w:hAnsiTheme="minorHAnsi" w:cs="Arial"/>
                <w:sz w:val="24"/>
                <w:szCs w:val="24"/>
                <w:lang w:eastAsia="en-GB"/>
              </w:rPr>
              <w:t>sent</w:t>
            </w:r>
            <w:r>
              <w:rPr>
                <w:rFonts w:asciiTheme="minorHAnsi" w:hAnsiTheme="minorHAnsi" w:cs="Arial"/>
                <w:sz w:val="24"/>
                <w:szCs w:val="24"/>
                <w:lang w:eastAsia="en-GB"/>
              </w:rPr>
              <w:t xml:space="preserve"> some barriers.  A</w:t>
            </w:r>
            <w:r w:rsidR="00AF33BD" w:rsidRPr="006329B2">
              <w:rPr>
                <w:rFonts w:asciiTheme="minorHAnsi" w:hAnsiTheme="minorHAnsi" w:cs="Arial"/>
                <w:sz w:val="24"/>
                <w:szCs w:val="24"/>
                <w:lang w:eastAsia="en-GB"/>
              </w:rPr>
              <w:t xml:space="preserve">daptations to the physical environment will be made, as appropriate, to accommodate children with other </w:t>
            </w:r>
            <w:r>
              <w:rPr>
                <w:rFonts w:asciiTheme="minorHAnsi" w:hAnsiTheme="minorHAnsi" w:cs="Arial"/>
                <w:sz w:val="24"/>
                <w:szCs w:val="24"/>
                <w:lang w:eastAsia="en-GB"/>
              </w:rPr>
              <w:t>physical/</w:t>
            </w:r>
            <w:r w:rsidR="003B25A2">
              <w:rPr>
                <w:rFonts w:asciiTheme="minorHAnsi" w:hAnsiTheme="minorHAnsi" w:cs="Arial"/>
                <w:sz w:val="24"/>
                <w:szCs w:val="24"/>
                <w:lang w:eastAsia="en-GB"/>
              </w:rPr>
              <w:t>sen</w:t>
            </w:r>
            <w:r w:rsidR="00AF33BD" w:rsidRPr="006329B2">
              <w:rPr>
                <w:rFonts w:asciiTheme="minorHAnsi" w:hAnsiTheme="minorHAnsi" w:cs="Arial"/>
                <w:sz w:val="24"/>
                <w:szCs w:val="24"/>
                <w:lang w:eastAsia="en-GB"/>
              </w:rPr>
              <w:t xml:space="preserve">sory disabilities. </w:t>
            </w:r>
          </w:p>
          <w:p w:rsidR="006329B2" w:rsidRPr="006329B2" w:rsidRDefault="00AF33BD" w:rsidP="006329B2">
            <w:pPr>
              <w:pStyle w:val="ListParagraph"/>
              <w:numPr>
                <w:ilvl w:val="0"/>
                <w:numId w:val="10"/>
              </w:numPr>
              <w:autoSpaceDE w:val="0"/>
              <w:autoSpaceDN w:val="0"/>
              <w:adjustRightInd w:val="0"/>
              <w:spacing w:after="0" w:line="240" w:lineRule="auto"/>
              <w:rPr>
                <w:rFonts w:asciiTheme="minorHAnsi" w:hAnsiTheme="minorHAnsi"/>
                <w:sz w:val="24"/>
                <w:szCs w:val="24"/>
              </w:rPr>
            </w:pPr>
            <w:r w:rsidRPr="006329B2">
              <w:rPr>
                <w:rFonts w:asciiTheme="minorHAnsi" w:hAnsiTheme="minorHAnsi" w:cs="Arial"/>
                <w:sz w:val="24"/>
                <w:szCs w:val="24"/>
                <w:lang w:eastAsia="en-GB"/>
              </w:rPr>
              <w:t xml:space="preserve">All of our classrooms are inclusion-friendly: we aim to teach in a way that will support children with tendencies towards dyslexia, dyspraxia, ASD etc. This is good practice to support all children but is vital for those who particularly need it. </w:t>
            </w:r>
          </w:p>
          <w:p w:rsidR="002E2A7B" w:rsidRPr="00723487" w:rsidRDefault="00AF33BD" w:rsidP="006329B2">
            <w:pPr>
              <w:pStyle w:val="ListParagraph"/>
              <w:numPr>
                <w:ilvl w:val="0"/>
                <w:numId w:val="10"/>
              </w:numPr>
              <w:autoSpaceDE w:val="0"/>
              <w:autoSpaceDN w:val="0"/>
              <w:adjustRightInd w:val="0"/>
              <w:spacing w:after="0" w:line="240" w:lineRule="auto"/>
              <w:rPr>
                <w:rFonts w:asciiTheme="minorHAnsi" w:hAnsiTheme="minorHAnsi"/>
                <w:sz w:val="24"/>
                <w:szCs w:val="24"/>
              </w:rPr>
            </w:pPr>
            <w:r w:rsidRPr="006329B2">
              <w:rPr>
                <w:rFonts w:asciiTheme="minorHAnsi" w:hAnsiTheme="minorHAnsi" w:cs="Arial"/>
                <w:sz w:val="24"/>
                <w:szCs w:val="24"/>
                <w:lang w:eastAsia="en-GB"/>
              </w:rPr>
              <w:t>All of our children access the full National Curriculum, and we</w:t>
            </w:r>
            <w:r w:rsidR="008E63ED" w:rsidRPr="006329B2">
              <w:rPr>
                <w:rFonts w:asciiTheme="minorHAnsi" w:hAnsiTheme="minorHAnsi"/>
                <w:sz w:val="24"/>
                <w:szCs w:val="24"/>
              </w:rPr>
              <w:t xml:space="preserve"> </w:t>
            </w:r>
            <w:r w:rsidRPr="006329B2">
              <w:rPr>
                <w:rFonts w:asciiTheme="minorHAnsi" w:hAnsiTheme="minorHAnsi" w:cs="Arial"/>
                <w:sz w:val="24"/>
                <w:szCs w:val="24"/>
                <w:lang w:eastAsia="en-GB"/>
              </w:rPr>
              <w:t xml:space="preserve">recognise achievement in all curricular areas. </w:t>
            </w:r>
          </w:p>
          <w:p w:rsidR="00723487" w:rsidRPr="00F06484" w:rsidRDefault="00723487" w:rsidP="006329B2">
            <w:pPr>
              <w:pStyle w:val="ListParagraph"/>
              <w:numPr>
                <w:ilvl w:val="0"/>
                <w:numId w:val="10"/>
              </w:numPr>
              <w:autoSpaceDE w:val="0"/>
              <w:autoSpaceDN w:val="0"/>
              <w:adjustRightInd w:val="0"/>
              <w:spacing w:after="0" w:line="240" w:lineRule="auto"/>
              <w:rPr>
                <w:rFonts w:asciiTheme="minorHAnsi" w:hAnsiTheme="minorHAnsi"/>
                <w:sz w:val="24"/>
                <w:szCs w:val="24"/>
              </w:rPr>
            </w:pPr>
            <w:r>
              <w:rPr>
                <w:rFonts w:asciiTheme="minorHAnsi" w:hAnsiTheme="minorHAnsi" w:cs="Arial"/>
                <w:sz w:val="24"/>
                <w:szCs w:val="24"/>
                <w:lang w:eastAsia="en-GB"/>
              </w:rPr>
              <w:t>Access to lower stimuli areas for children with ASD diagnosis if required.</w:t>
            </w:r>
          </w:p>
          <w:p w:rsidR="00F06484" w:rsidRPr="00275F1E" w:rsidRDefault="00F06484" w:rsidP="006329B2">
            <w:pPr>
              <w:pStyle w:val="ListParagraph"/>
              <w:numPr>
                <w:ilvl w:val="0"/>
                <w:numId w:val="10"/>
              </w:numPr>
              <w:autoSpaceDE w:val="0"/>
              <w:autoSpaceDN w:val="0"/>
              <w:adjustRightInd w:val="0"/>
              <w:spacing w:after="0" w:line="240" w:lineRule="auto"/>
              <w:rPr>
                <w:rFonts w:asciiTheme="minorHAnsi" w:hAnsiTheme="minorHAnsi"/>
                <w:sz w:val="24"/>
                <w:szCs w:val="24"/>
              </w:rPr>
            </w:pPr>
            <w:r w:rsidRPr="00F06484">
              <w:rPr>
                <w:rFonts w:asciiTheme="minorHAnsi" w:hAnsiTheme="minorHAnsi" w:cs="Arial"/>
                <w:sz w:val="24"/>
                <w:szCs w:val="24"/>
                <w:lang w:eastAsia="en-GB"/>
              </w:rPr>
              <w:t>Visually impaired children have access to</w:t>
            </w:r>
            <w:r w:rsidR="00D440CC">
              <w:rPr>
                <w:rFonts w:asciiTheme="minorHAnsi" w:hAnsiTheme="minorHAnsi" w:cs="Arial"/>
                <w:sz w:val="24"/>
                <w:szCs w:val="24"/>
                <w:lang w:eastAsia="en-GB"/>
              </w:rPr>
              <w:t xml:space="preserve"> resources such as</w:t>
            </w:r>
            <w:r w:rsidRPr="00F06484">
              <w:rPr>
                <w:rFonts w:asciiTheme="minorHAnsi" w:hAnsiTheme="minorHAnsi" w:cs="Arial"/>
                <w:sz w:val="24"/>
                <w:szCs w:val="24"/>
                <w:lang w:eastAsia="en-GB"/>
              </w:rPr>
              <w:t xml:space="preserve"> CCTV, an </w:t>
            </w:r>
            <w:proofErr w:type="spellStart"/>
            <w:r w:rsidRPr="00F06484">
              <w:rPr>
                <w:rFonts w:asciiTheme="minorHAnsi" w:hAnsiTheme="minorHAnsi" w:cs="Arial"/>
                <w:sz w:val="24"/>
                <w:szCs w:val="24"/>
                <w:lang w:eastAsia="en-GB"/>
              </w:rPr>
              <w:t>ipad</w:t>
            </w:r>
            <w:proofErr w:type="spellEnd"/>
            <w:r w:rsidRPr="00F06484">
              <w:rPr>
                <w:rFonts w:asciiTheme="minorHAnsi" w:hAnsiTheme="minorHAnsi" w:cs="Arial"/>
                <w:sz w:val="24"/>
                <w:szCs w:val="24"/>
                <w:lang w:eastAsia="en-GB"/>
              </w:rPr>
              <w:t xml:space="preserve"> which links to the IWB</w:t>
            </w:r>
            <w:r>
              <w:rPr>
                <w:rFonts w:asciiTheme="minorHAnsi" w:hAnsiTheme="minorHAnsi" w:cs="Arial"/>
                <w:sz w:val="24"/>
                <w:szCs w:val="24"/>
                <w:lang w:eastAsia="en-GB"/>
              </w:rPr>
              <w:t xml:space="preserve"> and enlarged print resources.  They are also supported by the Visual Impairment Team from </w:t>
            </w:r>
            <w:proofErr w:type="spellStart"/>
            <w:r>
              <w:rPr>
                <w:rFonts w:asciiTheme="minorHAnsi" w:hAnsiTheme="minorHAnsi" w:cs="Arial"/>
                <w:sz w:val="24"/>
                <w:szCs w:val="24"/>
                <w:lang w:eastAsia="en-GB"/>
              </w:rPr>
              <w:t>Lancasterian</w:t>
            </w:r>
            <w:proofErr w:type="spellEnd"/>
            <w:r>
              <w:rPr>
                <w:rFonts w:asciiTheme="minorHAnsi" w:hAnsiTheme="minorHAnsi" w:cs="Arial"/>
                <w:sz w:val="24"/>
                <w:szCs w:val="24"/>
                <w:lang w:eastAsia="en-GB"/>
              </w:rPr>
              <w:t xml:space="preserve"> </w:t>
            </w:r>
            <w:r w:rsidR="00275F1E">
              <w:rPr>
                <w:rFonts w:asciiTheme="minorHAnsi" w:hAnsiTheme="minorHAnsi" w:cs="Arial"/>
                <w:sz w:val="24"/>
                <w:szCs w:val="24"/>
                <w:lang w:eastAsia="en-GB"/>
              </w:rPr>
              <w:t xml:space="preserve">Sensory Support </w:t>
            </w:r>
            <w:r>
              <w:rPr>
                <w:rFonts w:asciiTheme="minorHAnsi" w:hAnsiTheme="minorHAnsi" w:cs="Arial"/>
                <w:sz w:val="24"/>
                <w:szCs w:val="24"/>
                <w:lang w:eastAsia="en-GB"/>
              </w:rPr>
              <w:t xml:space="preserve">Service. </w:t>
            </w:r>
          </w:p>
          <w:p w:rsidR="00275F1E" w:rsidRPr="00F06484" w:rsidRDefault="00275F1E" w:rsidP="006329B2">
            <w:pPr>
              <w:pStyle w:val="ListParagraph"/>
              <w:numPr>
                <w:ilvl w:val="0"/>
                <w:numId w:val="10"/>
              </w:numPr>
              <w:autoSpaceDE w:val="0"/>
              <w:autoSpaceDN w:val="0"/>
              <w:adjustRightInd w:val="0"/>
              <w:spacing w:after="0" w:line="240" w:lineRule="auto"/>
              <w:rPr>
                <w:rFonts w:asciiTheme="minorHAnsi" w:hAnsiTheme="minorHAnsi"/>
                <w:sz w:val="24"/>
                <w:szCs w:val="24"/>
              </w:rPr>
            </w:pPr>
            <w:r>
              <w:rPr>
                <w:rFonts w:asciiTheme="minorHAnsi" w:hAnsiTheme="minorHAnsi" w:cs="Arial"/>
                <w:sz w:val="24"/>
                <w:szCs w:val="24"/>
                <w:lang w:eastAsia="en-GB"/>
              </w:rPr>
              <w:t xml:space="preserve">Hearing </w:t>
            </w:r>
            <w:proofErr w:type="gramStart"/>
            <w:r>
              <w:rPr>
                <w:rFonts w:asciiTheme="minorHAnsi" w:hAnsiTheme="minorHAnsi" w:cs="Arial"/>
                <w:sz w:val="24"/>
                <w:szCs w:val="24"/>
                <w:lang w:eastAsia="en-GB"/>
              </w:rPr>
              <w:t>Impaired</w:t>
            </w:r>
            <w:proofErr w:type="gramEnd"/>
            <w:r>
              <w:rPr>
                <w:rFonts w:asciiTheme="minorHAnsi" w:hAnsiTheme="minorHAnsi" w:cs="Arial"/>
                <w:sz w:val="24"/>
                <w:szCs w:val="24"/>
                <w:lang w:eastAsia="en-GB"/>
              </w:rPr>
              <w:t xml:space="preserve"> children have regular equipment checks by </w:t>
            </w:r>
            <w:proofErr w:type="spellStart"/>
            <w:r>
              <w:rPr>
                <w:rFonts w:asciiTheme="minorHAnsi" w:hAnsiTheme="minorHAnsi" w:cs="Arial"/>
                <w:sz w:val="24"/>
                <w:szCs w:val="24"/>
                <w:lang w:eastAsia="en-GB"/>
              </w:rPr>
              <w:t>Lancasterian</w:t>
            </w:r>
            <w:proofErr w:type="spellEnd"/>
            <w:r>
              <w:rPr>
                <w:rFonts w:asciiTheme="minorHAnsi" w:hAnsiTheme="minorHAnsi" w:cs="Arial"/>
                <w:sz w:val="24"/>
                <w:szCs w:val="24"/>
                <w:lang w:eastAsia="en-GB"/>
              </w:rPr>
              <w:t xml:space="preserve"> Sensory Support Service and children with a severe hearing impairment are also supported by staff from the service.  </w:t>
            </w:r>
          </w:p>
          <w:p w:rsidR="00E36937" w:rsidRPr="00F06484" w:rsidRDefault="00E36937" w:rsidP="006329B2">
            <w:pPr>
              <w:pStyle w:val="ListParagraph"/>
              <w:numPr>
                <w:ilvl w:val="0"/>
                <w:numId w:val="10"/>
              </w:numPr>
              <w:autoSpaceDE w:val="0"/>
              <w:autoSpaceDN w:val="0"/>
              <w:adjustRightInd w:val="0"/>
              <w:spacing w:after="0" w:line="240" w:lineRule="auto"/>
              <w:rPr>
                <w:rFonts w:asciiTheme="minorHAnsi" w:hAnsiTheme="minorHAnsi"/>
                <w:sz w:val="24"/>
                <w:szCs w:val="24"/>
              </w:rPr>
            </w:pPr>
            <w:r w:rsidRPr="00F06484">
              <w:rPr>
                <w:rFonts w:asciiTheme="minorHAnsi" w:hAnsiTheme="minorHAnsi" w:cs="Arial"/>
                <w:sz w:val="24"/>
                <w:szCs w:val="24"/>
                <w:lang w:eastAsia="en-GB"/>
              </w:rPr>
              <w:t xml:space="preserve">The school has an accessibility policy which is regularly updated. </w:t>
            </w:r>
            <w:r w:rsidR="004557B3">
              <w:rPr>
                <w:rFonts w:asciiTheme="minorHAnsi" w:hAnsiTheme="minorHAnsi" w:cs="Arial"/>
                <w:sz w:val="24"/>
                <w:szCs w:val="24"/>
                <w:lang w:eastAsia="en-GB"/>
              </w:rPr>
              <w:t xml:space="preserve"> The policy and accessibility plan </w:t>
            </w:r>
            <w:r w:rsidR="00275F1E">
              <w:rPr>
                <w:rFonts w:asciiTheme="minorHAnsi" w:hAnsiTheme="minorHAnsi" w:cs="Arial"/>
                <w:sz w:val="24"/>
                <w:szCs w:val="24"/>
                <w:lang w:eastAsia="en-GB"/>
              </w:rPr>
              <w:t xml:space="preserve">was </w:t>
            </w:r>
            <w:r w:rsidR="004557B3">
              <w:rPr>
                <w:rFonts w:asciiTheme="minorHAnsi" w:hAnsiTheme="minorHAnsi" w:cs="Arial"/>
                <w:sz w:val="24"/>
                <w:szCs w:val="24"/>
                <w:lang w:eastAsia="en-GB"/>
              </w:rPr>
              <w:t xml:space="preserve">updated </w:t>
            </w:r>
            <w:r w:rsidR="00275F1E">
              <w:rPr>
                <w:rFonts w:asciiTheme="minorHAnsi" w:hAnsiTheme="minorHAnsi" w:cs="Arial"/>
                <w:sz w:val="24"/>
                <w:szCs w:val="24"/>
                <w:lang w:eastAsia="en-GB"/>
              </w:rPr>
              <w:t>in 2015 in</w:t>
            </w:r>
            <w:r w:rsidR="004557B3">
              <w:rPr>
                <w:rFonts w:asciiTheme="minorHAnsi" w:hAnsiTheme="minorHAnsi" w:cs="Arial"/>
                <w:sz w:val="24"/>
                <w:szCs w:val="24"/>
                <w:lang w:eastAsia="en-GB"/>
              </w:rPr>
              <w:t xml:space="preserve"> liaison with </w:t>
            </w:r>
            <w:proofErr w:type="spellStart"/>
            <w:r w:rsidR="004557B3">
              <w:rPr>
                <w:rFonts w:asciiTheme="minorHAnsi" w:hAnsiTheme="minorHAnsi" w:cs="Arial"/>
                <w:sz w:val="24"/>
                <w:szCs w:val="24"/>
                <w:lang w:eastAsia="en-GB"/>
              </w:rPr>
              <w:t>Lancasterian</w:t>
            </w:r>
            <w:proofErr w:type="spellEnd"/>
            <w:r w:rsidR="004557B3">
              <w:rPr>
                <w:rFonts w:asciiTheme="minorHAnsi" w:hAnsiTheme="minorHAnsi" w:cs="Arial"/>
                <w:sz w:val="24"/>
                <w:szCs w:val="24"/>
                <w:lang w:eastAsia="en-GB"/>
              </w:rPr>
              <w:t xml:space="preserve"> </w:t>
            </w:r>
            <w:r w:rsidR="00275F1E">
              <w:rPr>
                <w:rFonts w:asciiTheme="minorHAnsi" w:hAnsiTheme="minorHAnsi" w:cs="Arial"/>
                <w:sz w:val="24"/>
                <w:szCs w:val="24"/>
                <w:lang w:eastAsia="en-GB"/>
              </w:rPr>
              <w:t xml:space="preserve">Outreach and Inclusion Service.  Following this plan being written there are now </w:t>
            </w:r>
            <w:r w:rsidR="006814EB">
              <w:rPr>
                <w:rFonts w:asciiTheme="minorHAnsi" w:hAnsiTheme="minorHAnsi" w:cs="Arial"/>
                <w:sz w:val="24"/>
                <w:szCs w:val="24"/>
                <w:lang w:eastAsia="en-GB"/>
              </w:rPr>
              <w:t xml:space="preserve">newly fitted </w:t>
            </w:r>
            <w:r w:rsidR="00275F1E">
              <w:rPr>
                <w:rFonts w:asciiTheme="minorHAnsi" w:hAnsiTheme="minorHAnsi" w:cs="Arial"/>
                <w:sz w:val="24"/>
                <w:szCs w:val="24"/>
                <w:lang w:eastAsia="en-GB"/>
              </w:rPr>
              <w:t xml:space="preserve">disabled toilets in both the main boys and girls toilet blocks within school.  </w:t>
            </w:r>
          </w:p>
          <w:p w:rsidR="002E2A7B" w:rsidRPr="00C90436" w:rsidRDefault="002E2A7B" w:rsidP="00EE1B81">
            <w:pPr>
              <w:spacing w:after="0" w:line="240" w:lineRule="auto"/>
              <w:rPr>
                <w:rFonts w:asciiTheme="minorHAnsi" w:hAnsiTheme="minorHAnsi" w:cs="Arial"/>
                <w:sz w:val="24"/>
                <w:szCs w:val="24"/>
              </w:rPr>
            </w:pPr>
          </w:p>
        </w:tc>
      </w:tr>
      <w:tr w:rsidR="002E2A7B" w:rsidRPr="00C90436" w:rsidTr="00EE1B81">
        <w:tc>
          <w:tcPr>
            <w:tcW w:w="14174" w:type="dxa"/>
          </w:tcPr>
          <w:p w:rsidR="002E2A7B" w:rsidRPr="00C90436" w:rsidRDefault="002E2A7B" w:rsidP="00960233">
            <w:pPr>
              <w:pStyle w:val="ListParagraph"/>
              <w:numPr>
                <w:ilvl w:val="0"/>
                <w:numId w:val="1"/>
              </w:numPr>
              <w:spacing w:after="0" w:line="240" w:lineRule="auto"/>
              <w:rPr>
                <w:rFonts w:asciiTheme="minorHAnsi" w:hAnsiTheme="minorHAnsi" w:cs="Arial"/>
                <w:b/>
                <w:sz w:val="24"/>
                <w:szCs w:val="24"/>
              </w:rPr>
            </w:pPr>
            <w:r w:rsidRPr="00C90436">
              <w:rPr>
                <w:rFonts w:asciiTheme="minorHAnsi" w:hAnsiTheme="minorHAnsi" w:cs="Arial"/>
                <w:b/>
                <w:sz w:val="24"/>
                <w:szCs w:val="24"/>
              </w:rPr>
              <w:t xml:space="preserve">Additional support for learning that is available for pupils with </w:t>
            </w:r>
            <w:r w:rsidR="003B25A2">
              <w:rPr>
                <w:rFonts w:asciiTheme="minorHAnsi" w:hAnsiTheme="minorHAnsi" w:cs="Arial"/>
                <w:b/>
                <w:sz w:val="24"/>
                <w:szCs w:val="24"/>
              </w:rPr>
              <w:t>SEN</w:t>
            </w:r>
            <w:r w:rsidR="00723487">
              <w:rPr>
                <w:rFonts w:asciiTheme="minorHAnsi" w:hAnsiTheme="minorHAnsi" w:cs="Arial"/>
                <w:b/>
                <w:sz w:val="24"/>
                <w:szCs w:val="24"/>
              </w:rPr>
              <w:t>D</w:t>
            </w:r>
          </w:p>
          <w:p w:rsidR="002E2A7B" w:rsidRPr="00C90436" w:rsidRDefault="002E2A7B" w:rsidP="00EE1B81">
            <w:pPr>
              <w:spacing w:after="0" w:line="240" w:lineRule="auto"/>
              <w:rPr>
                <w:rFonts w:asciiTheme="minorHAnsi" w:hAnsiTheme="minorHAnsi" w:cs="Arial"/>
                <w:sz w:val="24"/>
                <w:szCs w:val="24"/>
              </w:rPr>
            </w:pPr>
          </w:p>
          <w:p w:rsidR="00D32910" w:rsidRPr="00C90436" w:rsidRDefault="00D32910" w:rsidP="00960233">
            <w:pPr>
              <w:pStyle w:val="ListParagraph"/>
              <w:numPr>
                <w:ilvl w:val="0"/>
                <w:numId w:val="13"/>
              </w:numPr>
              <w:spacing w:after="0"/>
              <w:rPr>
                <w:rFonts w:asciiTheme="minorHAnsi" w:hAnsiTheme="minorHAnsi"/>
                <w:sz w:val="24"/>
                <w:szCs w:val="24"/>
              </w:rPr>
            </w:pPr>
            <w:r w:rsidRPr="00C90436">
              <w:rPr>
                <w:rFonts w:asciiTheme="minorHAnsi" w:hAnsiTheme="minorHAnsi"/>
                <w:sz w:val="24"/>
                <w:szCs w:val="24"/>
              </w:rPr>
              <w:t>Teaching assistants provide 1:1 support and small group support in the classroom.</w:t>
            </w:r>
          </w:p>
          <w:p w:rsidR="00D32910" w:rsidRPr="00C90436" w:rsidRDefault="00D32910" w:rsidP="00960233">
            <w:pPr>
              <w:pStyle w:val="ListParagraph"/>
              <w:numPr>
                <w:ilvl w:val="0"/>
                <w:numId w:val="13"/>
              </w:numPr>
              <w:spacing w:after="0"/>
              <w:rPr>
                <w:rFonts w:asciiTheme="minorHAnsi" w:hAnsiTheme="minorHAnsi"/>
                <w:sz w:val="24"/>
                <w:szCs w:val="24"/>
              </w:rPr>
            </w:pPr>
            <w:r w:rsidRPr="00C90436">
              <w:rPr>
                <w:rFonts w:asciiTheme="minorHAnsi" w:hAnsiTheme="minorHAnsi"/>
                <w:sz w:val="24"/>
                <w:szCs w:val="24"/>
              </w:rPr>
              <w:t xml:space="preserve">Work in class is differentiated by task, support &amp; expectation to personalise learning and support children to make progress. </w:t>
            </w:r>
          </w:p>
          <w:p w:rsidR="002E2A7B" w:rsidRPr="00F60975" w:rsidRDefault="00D32910" w:rsidP="00EE1B81">
            <w:pPr>
              <w:pStyle w:val="ListParagraph"/>
              <w:numPr>
                <w:ilvl w:val="0"/>
                <w:numId w:val="13"/>
              </w:numPr>
              <w:spacing w:after="0" w:line="240" w:lineRule="auto"/>
              <w:rPr>
                <w:rFonts w:asciiTheme="minorHAnsi" w:hAnsiTheme="minorHAnsi" w:cs="Arial"/>
                <w:sz w:val="24"/>
                <w:szCs w:val="24"/>
              </w:rPr>
            </w:pPr>
            <w:r w:rsidRPr="00C90436">
              <w:rPr>
                <w:rFonts w:asciiTheme="minorHAnsi" w:hAnsiTheme="minorHAnsi"/>
                <w:sz w:val="24"/>
                <w:szCs w:val="24"/>
              </w:rPr>
              <w:t xml:space="preserve">We </w:t>
            </w:r>
            <w:r w:rsidR="008E63ED" w:rsidRPr="00C90436">
              <w:rPr>
                <w:rFonts w:asciiTheme="minorHAnsi" w:hAnsiTheme="minorHAnsi"/>
                <w:sz w:val="24"/>
                <w:szCs w:val="24"/>
              </w:rPr>
              <w:t xml:space="preserve">regularly </w:t>
            </w:r>
            <w:r w:rsidRPr="00C90436">
              <w:rPr>
                <w:rFonts w:asciiTheme="minorHAnsi" w:hAnsiTheme="minorHAnsi"/>
                <w:sz w:val="24"/>
                <w:szCs w:val="24"/>
              </w:rPr>
              <w:t>work</w:t>
            </w:r>
            <w:r w:rsidR="006814EB">
              <w:rPr>
                <w:rFonts w:asciiTheme="minorHAnsi" w:hAnsiTheme="minorHAnsi"/>
                <w:sz w:val="24"/>
                <w:szCs w:val="24"/>
              </w:rPr>
              <w:t>/communicate</w:t>
            </w:r>
            <w:r w:rsidRPr="00C90436">
              <w:rPr>
                <w:rFonts w:asciiTheme="minorHAnsi" w:hAnsiTheme="minorHAnsi"/>
                <w:sz w:val="24"/>
                <w:szCs w:val="24"/>
              </w:rPr>
              <w:t xml:space="preserve"> with external agencies such as </w:t>
            </w:r>
            <w:r w:rsidR="006814EB">
              <w:rPr>
                <w:rFonts w:asciiTheme="minorHAnsi" w:hAnsiTheme="minorHAnsi"/>
                <w:sz w:val="24"/>
                <w:szCs w:val="24"/>
              </w:rPr>
              <w:t xml:space="preserve">paediatricians, health visitors, </w:t>
            </w:r>
            <w:r w:rsidRPr="00C90436">
              <w:rPr>
                <w:rFonts w:asciiTheme="minorHAnsi" w:hAnsiTheme="minorHAnsi"/>
                <w:sz w:val="24"/>
                <w:szCs w:val="24"/>
              </w:rPr>
              <w:t>physiothera</w:t>
            </w:r>
            <w:r w:rsidR="006814EB">
              <w:rPr>
                <w:rFonts w:asciiTheme="minorHAnsi" w:hAnsiTheme="minorHAnsi"/>
                <w:sz w:val="24"/>
                <w:szCs w:val="24"/>
              </w:rPr>
              <w:t xml:space="preserve">pists, occupational </w:t>
            </w:r>
            <w:r w:rsidR="006814EB">
              <w:rPr>
                <w:rFonts w:asciiTheme="minorHAnsi" w:hAnsiTheme="minorHAnsi"/>
                <w:sz w:val="24"/>
                <w:szCs w:val="24"/>
              </w:rPr>
              <w:lastRenderedPageBreak/>
              <w:t>therapists and ASD specialists who provide</w:t>
            </w:r>
            <w:r w:rsidRPr="00C90436">
              <w:rPr>
                <w:rFonts w:asciiTheme="minorHAnsi" w:hAnsiTheme="minorHAnsi"/>
                <w:sz w:val="24"/>
                <w:szCs w:val="24"/>
              </w:rPr>
              <w:t xml:space="preserve"> therapy, support, guidance and plans for </w:t>
            </w:r>
            <w:r w:rsidR="003417A0" w:rsidRPr="00C90436">
              <w:rPr>
                <w:rFonts w:asciiTheme="minorHAnsi" w:hAnsiTheme="minorHAnsi"/>
                <w:sz w:val="24"/>
                <w:szCs w:val="24"/>
              </w:rPr>
              <w:t>us to implement in school</w:t>
            </w:r>
            <w:r w:rsidR="00F60975">
              <w:rPr>
                <w:rFonts w:asciiTheme="minorHAnsi" w:hAnsiTheme="minorHAnsi"/>
                <w:sz w:val="24"/>
                <w:szCs w:val="24"/>
              </w:rPr>
              <w:t>.</w:t>
            </w:r>
          </w:p>
          <w:p w:rsidR="00F60975" w:rsidRPr="00F60975" w:rsidRDefault="00F60975" w:rsidP="00EE1B81">
            <w:pPr>
              <w:pStyle w:val="ListParagraph"/>
              <w:numPr>
                <w:ilvl w:val="0"/>
                <w:numId w:val="13"/>
              </w:numPr>
              <w:spacing w:after="0" w:line="240" w:lineRule="auto"/>
              <w:rPr>
                <w:rFonts w:asciiTheme="minorHAnsi" w:hAnsiTheme="minorHAnsi" w:cs="Arial"/>
                <w:sz w:val="24"/>
                <w:szCs w:val="24"/>
              </w:rPr>
            </w:pPr>
            <w:r>
              <w:rPr>
                <w:rFonts w:asciiTheme="minorHAnsi" w:hAnsiTheme="minorHAnsi"/>
                <w:sz w:val="24"/>
                <w:szCs w:val="24"/>
              </w:rPr>
              <w:t xml:space="preserve">A reading recovery teacher is employed by the school to support KS1 children with literacy difficulties </w:t>
            </w:r>
          </w:p>
          <w:p w:rsidR="00F60975" w:rsidRPr="00F60975" w:rsidRDefault="00F60975" w:rsidP="00F60975">
            <w:pPr>
              <w:pStyle w:val="ListParagraph"/>
              <w:numPr>
                <w:ilvl w:val="0"/>
                <w:numId w:val="13"/>
              </w:numPr>
              <w:spacing w:after="0" w:line="240" w:lineRule="auto"/>
              <w:rPr>
                <w:rFonts w:asciiTheme="minorHAnsi" w:hAnsiTheme="minorHAnsi" w:cs="Arial"/>
                <w:sz w:val="24"/>
                <w:szCs w:val="24"/>
              </w:rPr>
            </w:pPr>
            <w:r>
              <w:rPr>
                <w:rFonts w:asciiTheme="minorHAnsi" w:hAnsiTheme="minorHAnsi"/>
                <w:sz w:val="24"/>
                <w:szCs w:val="24"/>
              </w:rPr>
              <w:t>A multi-</w:t>
            </w:r>
            <w:r w:rsidR="003B25A2">
              <w:rPr>
                <w:rFonts w:asciiTheme="minorHAnsi" w:hAnsiTheme="minorHAnsi"/>
                <w:sz w:val="24"/>
                <w:szCs w:val="24"/>
              </w:rPr>
              <w:t>sen</w:t>
            </w:r>
            <w:r>
              <w:rPr>
                <w:rFonts w:asciiTheme="minorHAnsi" w:hAnsiTheme="minorHAnsi"/>
                <w:sz w:val="24"/>
                <w:szCs w:val="24"/>
              </w:rPr>
              <w:t xml:space="preserve">sory literacy teacher is employed by the school for one day per week to support KS2 children with literacy difficulties </w:t>
            </w:r>
            <w:r w:rsidR="006814EB">
              <w:rPr>
                <w:rFonts w:asciiTheme="minorHAnsi" w:hAnsiTheme="minorHAnsi"/>
                <w:sz w:val="24"/>
                <w:szCs w:val="24"/>
              </w:rPr>
              <w:t xml:space="preserve">and additional time is sometimes bought in to carry out assessments of children’s individual needs as required. </w:t>
            </w:r>
          </w:p>
          <w:p w:rsidR="00F60975" w:rsidRDefault="00F60975" w:rsidP="00EE1B81">
            <w:pPr>
              <w:pStyle w:val="ListParagraph"/>
              <w:numPr>
                <w:ilvl w:val="0"/>
                <w:numId w:val="13"/>
              </w:numPr>
              <w:spacing w:after="0" w:line="240" w:lineRule="auto"/>
              <w:rPr>
                <w:rFonts w:asciiTheme="minorHAnsi" w:hAnsiTheme="minorHAnsi" w:cs="Arial"/>
                <w:sz w:val="24"/>
                <w:szCs w:val="24"/>
              </w:rPr>
            </w:pPr>
            <w:r>
              <w:rPr>
                <w:rFonts w:asciiTheme="minorHAnsi" w:hAnsiTheme="minorHAnsi" w:cs="Arial"/>
                <w:sz w:val="24"/>
                <w:szCs w:val="24"/>
              </w:rPr>
              <w:t>We have a</w:t>
            </w:r>
            <w:r w:rsidR="006814EB">
              <w:rPr>
                <w:rFonts w:asciiTheme="minorHAnsi" w:hAnsiTheme="minorHAnsi" w:cs="Arial"/>
                <w:sz w:val="24"/>
                <w:szCs w:val="24"/>
              </w:rPr>
              <w:t>n art therapist</w:t>
            </w:r>
            <w:r>
              <w:rPr>
                <w:rFonts w:asciiTheme="minorHAnsi" w:hAnsiTheme="minorHAnsi" w:cs="Arial"/>
                <w:sz w:val="24"/>
                <w:szCs w:val="24"/>
              </w:rPr>
              <w:t xml:space="preserve"> </w:t>
            </w:r>
            <w:r w:rsidR="006814EB">
              <w:rPr>
                <w:rFonts w:asciiTheme="minorHAnsi" w:hAnsiTheme="minorHAnsi" w:cs="Arial"/>
                <w:sz w:val="24"/>
                <w:szCs w:val="24"/>
              </w:rPr>
              <w:t xml:space="preserve">working </w:t>
            </w:r>
            <w:r>
              <w:rPr>
                <w:rFonts w:asciiTheme="minorHAnsi" w:hAnsiTheme="minorHAnsi" w:cs="Arial"/>
                <w:sz w:val="24"/>
                <w:szCs w:val="24"/>
              </w:rPr>
              <w:t xml:space="preserve">within </w:t>
            </w:r>
            <w:proofErr w:type="spellStart"/>
            <w:r>
              <w:rPr>
                <w:rFonts w:asciiTheme="minorHAnsi" w:hAnsiTheme="minorHAnsi" w:cs="Arial"/>
                <w:sz w:val="24"/>
                <w:szCs w:val="24"/>
              </w:rPr>
              <w:t>Crossacres</w:t>
            </w:r>
            <w:proofErr w:type="spellEnd"/>
            <w:r>
              <w:rPr>
                <w:rFonts w:asciiTheme="minorHAnsi" w:hAnsiTheme="minorHAnsi" w:cs="Arial"/>
                <w:sz w:val="24"/>
                <w:szCs w:val="24"/>
              </w:rPr>
              <w:t xml:space="preserve"> supporting some children w</w:t>
            </w:r>
            <w:r w:rsidR="006814EB">
              <w:rPr>
                <w:rFonts w:asciiTheme="minorHAnsi" w:hAnsiTheme="minorHAnsi" w:cs="Arial"/>
                <w:sz w:val="24"/>
                <w:szCs w:val="24"/>
              </w:rPr>
              <w:t xml:space="preserve">ith social and emotional needs for half a day per week. </w:t>
            </w:r>
            <w:r w:rsidR="00D440CC">
              <w:rPr>
                <w:rFonts w:asciiTheme="minorHAnsi" w:hAnsiTheme="minorHAnsi" w:cs="Arial"/>
                <w:sz w:val="24"/>
                <w:szCs w:val="24"/>
              </w:rPr>
              <w:t xml:space="preserve"> The therapist also oversees several</w:t>
            </w:r>
            <w:r w:rsidR="006814EB">
              <w:rPr>
                <w:rFonts w:asciiTheme="minorHAnsi" w:hAnsiTheme="minorHAnsi" w:cs="Arial"/>
                <w:sz w:val="24"/>
                <w:szCs w:val="24"/>
              </w:rPr>
              <w:t xml:space="preserve"> stud</w:t>
            </w:r>
            <w:r w:rsidR="00D440CC">
              <w:rPr>
                <w:rFonts w:asciiTheme="minorHAnsi" w:hAnsiTheme="minorHAnsi" w:cs="Arial"/>
                <w:sz w:val="24"/>
                <w:szCs w:val="24"/>
              </w:rPr>
              <w:t>ents working within school for</w:t>
            </w:r>
            <w:r w:rsidR="006814EB">
              <w:rPr>
                <w:rFonts w:asciiTheme="minorHAnsi" w:hAnsiTheme="minorHAnsi" w:cs="Arial"/>
                <w:sz w:val="24"/>
                <w:szCs w:val="24"/>
              </w:rPr>
              <w:t xml:space="preserve"> additional days.  </w:t>
            </w:r>
          </w:p>
          <w:p w:rsidR="006814EB" w:rsidRDefault="006814EB" w:rsidP="00EE1B81">
            <w:pPr>
              <w:pStyle w:val="ListParagraph"/>
              <w:numPr>
                <w:ilvl w:val="0"/>
                <w:numId w:val="13"/>
              </w:numPr>
              <w:spacing w:after="0" w:line="240" w:lineRule="auto"/>
              <w:rPr>
                <w:rFonts w:asciiTheme="minorHAnsi" w:hAnsiTheme="minorHAnsi" w:cs="Arial"/>
                <w:sz w:val="24"/>
                <w:szCs w:val="24"/>
              </w:rPr>
            </w:pPr>
            <w:r>
              <w:rPr>
                <w:rFonts w:asciiTheme="minorHAnsi" w:hAnsiTheme="minorHAnsi" w:cs="Arial"/>
                <w:sz w:val="24"/>
                <w:szCs w:val="24"/>
              </w:rPr>
              <w:t xml:space="preserve">One of our teaching staff is training to be a play therapist and spends half a day per week carrying out play therapy sessions with selected students. </w:t>
            </w:r>
          </w:p>
          <w:p w:rsidR="00F60975" w:rsidRDefault="00F60975" w:rsidP="00EE1B81">
            <w:pPr>
              <w:pStyle w:val="ListParagraph"/>
              <w:numPr>
                <w:ilvl w:val="0"/>
                <w:numId w:val="13"/>
              </w:numPr>
              <w:spacing w:after="0" w:line="240" w:lineRule="auto"/>
              <w:rPr>
                <w:rFonts w:asciiTheme="minorHAnsi" w:hAnsiTheme="minorHAnsi" w:cs="Arial"/>
                <w:sz w:val="24"/>
                <w:szCs w:val="24"/>
              </w:rPr>
            </w:pPr>
            <w:r>
              <w:rPr>
                <w:rFonts w:asciiTheme="minorHAnsi" w:hAnsiTheme="minorHAnsi" w:cs="Arial"/>
                <w:sz w:val="24"/>
                <w:szCs w:val="24"/>
              </w:rPr>
              <w:t xml:space="preserve">We </w:t>
            </w:r>
            <w:r w:rsidR="006814EB">
              <w:rPr>
                <w:rFonts w:asciiTheme="minorHAnsi" w:hAnsiTheme="minorHAnsi" w:cs="Arial"/>
                <w:sz w:val="24"/>
                <w:szCs w:val="24"/>
              </w:rPr>
              <w:t xml:space="preserve">also </w:t>
            </w:r>
            <w:r>
              <w:rPr>
                <w:rFonts w:asciiTheme="minorHAnsi" w:hAnsiTheme="minorHAnsi" w:cs="Arial"/>
                <w:sz w:val="24"/>
                <w:szCs w:val="24"/>
              </w:rPr>
              <w:t xml:space="preserve">work in close liaison </w:t>
            </w:r>
            <w:r w:rsidR="006814EB">
              <w:rPr>
                <w:rFonts w:asciiTheme="minorHAnsi" w:hAnsiTheme="minorHAnsi" w:cs="Arial"/>
                <w:sz w:val="24"/>
                <w:szCs w:val="24"/>
              </w:rPr>
              <w:t xml:space="preserve">to access Outreach support from providers within the local authority - </w:t>
            </w:r>
            <w:proofErr w:type="spellStart"/>
            <w:r>
              <w:rPr>
                <w:rFonts w:asciiTheme="minorHAnsi" w:hAnsiTheme="minorHAnsi" w:cs="Arial"/>
                <w:sz w:val="24"/>
                <w:szCs w:val="24"/>
              </w:rPr>
              <w:t>Bridgelea</w:t>
            </w:r>
            <w:proofErr w:type="spellEnd"/>
            <w:r>
              <w:rPr>
                <w:rFonts w:asciiTheme="minorHAnsi" w:hAnsiTheme="minorHAnsi" w:cs="Arial"/>
                <w:sz w:val="24"/>
                <w:szCs w:val="24"/>
              </w:rPr>
              <w:t xml:space="preserve"> PRU for support with childre</w:t>
            </w:r>
            <w:r w:rsidR="006814EB">
              <w:rPr>
                <w:rFonts w:asciiTheme="minorHAnsi" w:hAnsiTheme="minorHAnsi" w:cs="Arial"/>
                <w:sz w:val="24"/>
                <w:szCs w:val="24"/>
              </w:rPr>
              <w:t xml:space="preserve">n with social, emotional and mental health needs, The Grange – for children with an ASD diagnosis, </w:t>
            </w:r>
            <w:proofErr w:type="spellStart"/>
            <w:r w:rsidR="006814EB">
              <w:rPr>
                <w:rFonts w:asciiTheme="minorHAnsi" w:hAnsiTheme="minorHAnsi" w:cs="Arial"/>
                <w:sz w:val="24"/>
                <w:szCs w:val="24"/>
              </w:rPr>
              <w:t>Ashgate</w:t>
            </w:r>
            <w:proofErr w:type="spellEnd"/>
            <w:r w:rsidR="006814EB">
              <w:rPr>
                <w:rFonts w:asciiTheme="minorHAnsi" w:hAnsiTheme="minorHAnsi" w:cs="Arial"/>
                <w:sz w:val="24"/>
                <w:szCs w:val="24"/>
              </w:rPr>
              <w:t xml:space="preserve"> </w:t>
            </w:r>
            <w:proofErr w:type="gramStart"/>
            <w:r w:rsidR="006814EB">
              <w:rPr>
                <w:rFonts w:asciiTheme="minorHAnsi" w:hAnsiTheme="minorHAnsi" w:cs="Arial"/>
                <w:sz w:val="24"/>
                <w:szCs w:val="24"/>
              </w:rPr>
              <w:t>school</w:t>
            </w:r>
            <w:proofErr w:type="gramEnd"/>
            <w:r w:rsidR="006814EB">
              <w:rPr>
                <w:rFonts w:asciiTheme="minorHAnsi" w:hAnsiTheme="minorHAnsi" w:cs="Arial"/>
                <w:sz w:val="24"/>
                <w:szCs w:val="24"/>
              </w:rPr>
              <w:t xml:space="preserve"> for children with SEND and </w:t>
            </w:r>
            <w:proofErr w:type="spellStart"/>
            <w:r w:rsidR="006814EB">
              <w:rPr>
                <w:rFonts w:asciiTheme="minorHAnsi" w:hAnsiTheme="minorHAnsi" w:cs="Arial"/>
                <w:sz w:val="24"/>
                <w:szCs w:val="24"/>
              </w:rPr>
              <w:t>Lancasterian</w:t>
            </w:r>
            <w:proofErr w:type="spellEnd"/>
            <w:r w:rsidR="006814EB">
              <w:rPr>
                <w:rFonts w:asciiTheme="minorHAnsi" w:hAnsiTheme="minorHAnsi" w:cs="Arial"/>
                <w:sz w:val="24"/>
                <w:szCs w:val="24"/>
              </w:rPr>
              <w:t xml:space="preserve"> Outreach and Inclusion Service for children with additional needs.  </w:t>
            </w:r>
          </w:p>
          <w:p w:rsidR="00D90E42" w:rsidRPr="00C90436" w:rsidRDefault="00D90E42" w:rsidP="00EE1B81">
            <w:pPr>
              <w:spacing w:after="0" w:line="240" w:lineRule="auto"/>
              <w:rPr>
                <w:rFonts w:asciiTheme="minorHAnsi" w:hAnsiTheme="minorHAnsi" w:cs="Arial"/>
                <w:sz w:val="24"/>
                <w:szCs w:val="24"/>
              </w:rPr>
            </w:pPr>
          </w:p>
        </w:tc>
      </w:tr>
      <w:tr w:rsidR="002E2A7B" w:rsidRPr="00C90436" w:rsidTr="00EE1B81">
        <w:tc>
          <w:tcPr>
            <w:tcW w:w="14174" w:type="dxa"/>
          </w:tcPr>
          <w:p w:rsidR="002E2A7B" w:rsidRPr="00C90436" w:rsidRDefault="002E2A7B" w:rsidP="00960233">
            <w:pPr>
              <w:pStyle w:val="ListParagraph"/>
              <w:numPr>
                <w:ilvl w:val="0"/>
                <w:numId w:val="1"/>
              </w:numPr>
              <w:spacing w:after="0" w:line="240" w:lineRule="auto"/>
              <w:rPr>
                <w:rFonts w:asciiTheme="minorHAnsi" w:hAnsiTheme="minorHAnsi" w:cs="Arial"/>
                <w:b/>
                <w:sz w:val="24"/>
                <w:szCs w:val="24"/>
              </w:rPr>
            </w:pPr>
            <w:r w:rsidRPr="00C90436">
              <w:rPr>
                <w:rFonts w:asciiTheme="minorHAnsi" w:hAnsiTheme="minorHAnsi" w:cs="Arial"/>
                <w:b/>
                <w:sz w:val="24"/>
                <w:szCs w:val="24"/>
              </w:rPr>
              <w:lastRenderedPageBreak/>
              <w:t xml:space="preserve">Activities that are available for pupils with </w:t>
            </w:r>
            <w:r w:rsidR="003B25A2">
              <w:rPr>
                <w:rFonts w:asciiTheme="minorHAnsi" w:hAnsiTheme="minorHAnsi" w:cs="Arial"/>
                <w:b/>
                <w:sz w:val="24"/>
                <w:szCs w:val="24"/>
              </w:rPr>
              <w:t>SEN</w:t>
            </w:r>
            <w:r w:rsidR="00723487">
              <w:rPr>
                <w:rFonts w:asciiTheme="minorHAnsi" w:hAnsiTheme="minorHAnsi" w:cs="Arial"/>
                <w:b/>
                <w:sz w:val="24"/>
                <w:szCs w:val="24"/>
              </w:rPr>
              <w:t>D</w:t>
            </w:r>
            <w:r w:rsidRPr="00C90436">
              <w:rPr>
                <w:rFonts w:asciiTheme="minorHAnsi" w:hAnsiTheme="minorHAnsi" w:cs="Arial"/>
                <w:b/>
                <w:sz w:val="24"/>
                <w:szCs w:val="24"/>
              </w:rPr>
              <w:t xml:space="preserve"> in addition to those available in acc</w:t>
            </w:r>
            <w:r w:rsidR="00BA2682" w:rsidRPr="00C90436">
              <w:rPr>
                <w:rFonts w:asciiTheme="minorHAnsi" w:hAnsiTheme="minorHAnsi" w:cs="Arial"/>
                <w:b/>
                <w:sz w:val="24"/>
                <w:szCs w:val="24"/>
              </w:rPr>
              <w:t>ordance with the curriculum</w:t>
            </w:r>
          </w:p>
          <w:p w:rsidR="00BA2682" w:rsidRPr="00C90436" w:rsidRDefault="00BA2682" w:rsidP="003417A0">
            <w:pPr>
              <w:pStyle w:val="ListParagraph"/>
              <w:spacing w:after="0" w:line="240" w:lineRule="auto"/>
              <w:ind w:left="0"/>
              <w:rPr>
                <w:rFonts w:asciiTheme="minorHAnsi" w:hAnsiTheme="minorHAnsi" w:cs="Arial"/>
                <w:b/>
                <w:sz w:val="24"/>
                <w:szCs w:val="24"/>
              </w:rPr>
            </w:pPr>
          </w:p>
          <w:p w:rsidR="002E2A7B" w:rsidRPr="00C90436" w:rsidRDefault="008E63ED" w:rsidP="00EE1B81">
            <w:pPr>
              <w:numPr>
                <w:ilvl w:val="0"/>
                <w:numId w:val="14"/>
              </w:numPr>
              <w:spacing w:after="0" w:line="240" w:lineRule="auto"/>
              <w:rPr>
                <w:rFonts w:asciiTheme="minorHAnsi" w:hAnsiTheme="minorHAnsi" w:cs="Arial"/>
                <w:sz w:val="24"/>
                <w:szCs w:val="24"/>
              </w:rPr>
            </w:pPr>
            <w:r w:rsidRPr="00C90436">
              <w:rPr>
                <w:rFonts w:asciiTheme="minorHAnsi" w:hAnsiTheme="minorHAnsi" w:cs="Arial"/>
                <w:sz w:val="24"/>
                <w:szCs w:val="24"/>
              </w:rPr>
              <w:t>A</w:t>
            </w:r>
            <w:r w:rsidR="00BA2682" w:rsidRPr="00C90436">
              <w:rPr>
                <w:rFonts w:asciiTheme="minorHAnsi" w:hAnsiTheme="minorHAnsi" w:cs="Arial"/>
                <w:sz w:val="24"/>
                <w:szCs w:val="24"/>
              </w:rPr>
              <w:t xml:space="preserve">ll </w:t>
            </w:r>
            <w:r w:rsidRPr="00C90436">
              <w:rPr>
                <w:rFonts w:asciiTheme="minorHAnsi" w:hAnsiTheme="minorHAnsi" w:cs="Arial"/>
                <w:sz w:val="24"/>
                <w:szCs w:val="24"/>
              </w:rPr>
              <w:t xml:space="preserve">of </w:t>
            </w:r>
            <w:r w:rsidR="00BA2682" w:rsidRPr="00C90436">
              <w:rPr>
                <w:rFonts w:asciiTheme="minorHAnsi" w:hAnsiTheme="minorHAnsi" w:cs="Arial"/>
                <w:sz w:val="24"/>
                <w:szCs w:val="24"/>
              </w:rPr>
              <w:t>our after school clubs are available for all pupils.  The type</w:t>
            </w:r>
            <w:r w:rsidR="00775636" w:rsidRPr="00C90436">
              <w:rPr>
                <w:rFonts w:asciiTheme="minorHAnsi" w:hAnsiTheme="minorHAnsi" w:cs="Arial"/>
                <w:sz w:val="24"/>
                <w:szCs w:val="24"/>
              </w:rPr>
              <w:t xml:space="preserve"> of clubs we offer change termly and parents are informed of the clubs available on a termly basis. </w:t>
            </w:r>
          </w:p>
          <w:p w:rsidR="00C90436" w:rsidRPr="00C90436" w:rsidRDefault="008E63ED" w:rsidP="00C90436">
            <w:pPr>
              <w:numPr>
                <w:ilvl w:val="0"/>
                <w:numId w:val="14"/>
              </w:numPr>
              <w:spacing w:after="0" w:line="240" w:lineRule="auto"/>
              <w:rPr>
                <w:rFonts w:asciiTheme="minorHAnsi" w:hAnsiTheme="minorHAnsi" w:cs="Arial"/>
                <w:sz w:val="24"/>
                <w:szCs w:val="24"/>
              </w:rPr>
            </w:pPr>
            <w:r w:rsidRPr="00C90436">
              <w:rPr>
                <w:rFonts w:asciiTheme="minorHAnsi" w:hAnsiTheme="minorHAnsi" w:cs="Arial"/>
                <w:sz w:val="24"/>
                <w:szCs w:val="24"/>
              </w:rPr>
              <w:t xml:space="preserve">All children are given an opportunity to participate in peripatetic music tuition through the Manchester Music Service – this may be </w:t>
            </w:r>
            <w:r w:rsidR="00F60975">
              <w:rPr>
                <w:rFonts w:asciiTheme="minorHAnsi" w:hAnsiTheme="minorHAnsi" w:cs="Arial"/>
                <w:sz w:val="24"/>
                <w:szCs w:val="24"/>
              </w:rPr>
              <w:t>recorders, African drums or Brass instruments</w:t>
            </w:r>
            <w:r w:rsidRPr="00C90436">
              <w:rPr>
                <w:rFonts w:asciiTheme="minorHAnsi" w:hAnsiTheme="minorHAnsi" w:cs="Arial"/>
                <w:sz w:val="24"/>
                <w:szCs w:val="24"/>
              </w:rPr>
              <w:t>.</w:t>
            </w:r>
          </w:p>
          <w:p w:rsidR="002E2A7B" w:rsidRDefault="00C90436" w:rsidP="00C90436">
            <w:pPr>
              <w:numPr>
                <w:ilvl w:val="0"/>
                <w:numId w:val="14"/>
              </w:numPr>
              <w:spacing w:after="0" w:line="240" w:lineRule="auto"/>
              <w:rPr>
                <w:rFonts w:asciiTheme="minorHAnsi" w:hAnsiTheme="minorHAnsi" w:cs="Arial"/>
                <w:sz w:val="24"/>
                <w:szCs w:val="24"/>
              </w:rPr>
            </w:pPr>
            <w:r w:rsidRPr="00C90436">
              <w:rPr>
                <w:rFonts w:asciiTheme="minorHAnsi" w:hAnsiTheme="minorHAnsi" w:cs="Arial"/>
                <w:sz w:val="24"/>
                <w:szCs w:val="24"/>
                <w:lang w:eastAsia="en-GB"/>
              </w:rPr>
              <w:t>Class trips are part of our</w:t>
            </w:r>
            <w:r w:rsidRPr="00C90436">
              <w:rPr>
                <w:rFonts w:asciiTheme="minorHAnsi" w:hAnsiTheme="minorHAnsi" w:cs="Arial"/>
                <w:sz w:val="24"/>
                <w:szCs w:val="24"/>
              </w:rPr>
              <w:t xml:space="preserve"> </w:t>
            </w:r>
            <w:r w:rsidRPr="00C90436">
              <w:rPr>
                <w:rFonts w:asciiTheme="minorHAnsi" w:hAnsiTheme="minorHAnsi" w:cs="Arial"/>
                <w:sz w:val="24"/>
                <w:szCs w:val="24"/>
                <w:lang w:eastAsia="en-GB"/>
              </w:rPr>
              <w:t>curriculum and we aim for all children to benefit from them. No child is excluded from a trip</w:t>
            </w:r>
            <w:r w:rsidRPr="00C90436">
              <w:rPr>
                <w:rFonts w:asciiTheme="minorHAnsi" w:hAnsiTheme="minorHAnsi" w:cs="Arial"/>
                <w:sz w:val="24"/>
                <w:szCs w:val="24"/>
              </w:rPr>
              <w:t xml:space="preserve"> because of </w:t>
            </w:r>
            <w:r w:rsidR="003B25A2">
              <w:rPr>
                <w:rFonts w:asciiTheme="minorHAnsi" w:hAnsiTheme="minorHAnsi" w:cs="Arial"/>
                <w:sz w:val="24"/>
                <w:szCs w:val="24"/>
              </w:rPr>
              <w:t>SEND</w:t>
            </w:r>
          </w:p>
          <w:p w:rsidR="006814EB" w:rsidRPr="00C90436" w:rsidRDefault="006814EB" w:rsidP="00C90436">
            <w:pPr>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 xml:space="preserve">Extra-curricular clubs are also available for SEND pupils including a morning motor skills group </w:t>
            </w:r>
            <w:r w:rsidR="00D440CC">
              <w:rPr>
                <w:rFonts w:asciiTheme="minorHAnsi" w:hAnsiTheme="minorHAnsi" w:cs="Arial"/>
                <w:sz w:val="24"/>
                <w:szCs w:val="24"/>
              </w:rPr>
              <w:t>and touch typing group</w:t>
            </w:r>
          </w:p>
        </w:tc>
      </w:tr>
    </w:tbl>
    <w:p w:rsidR="003417A0" w:rsidRPr="00C90436" w:rsidRDefault="003417A0">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E2A7B" w:rsidRPr="00C90436" w:rsidTr="00EE1B81">
        <w:tc>
          <w:tcPr>
            <w:tcW w:w="14174" w:type="dxa"/>
          </w:tcPr>
          <w:p w:rsidR="002E2A7B" w:rsidRPr="00C90436" w:rsidRDefault="002E2A7B" w:rsidP="00960233">
            <w:pPr>
              <w:pStyle w:val="ListParagraph"/>
              <w:numPr>
                <w:ilvl w:val="0"/>
                <w:numId w:val="1"/>
              </w:numPr>
              <w:spacing w:after="0" w:line="240" w:lineRule="auto"/>
              <w:rPr>
                <w:rFonts w:asciiTheme="minorHAnsi" w:hAnsiTheme="minorHAnsi" w:cs="Arial"/>
                <w:b/>
                <w:sz w:val="24"/>
                <w:szCs w:val="24"/>
              </w:rPr>
            </w:pPr>
            <w:r w:rsidRPr="00C90436">
              <w:rPr>
                <w:rFonts w:asciiTheme="minorHAnsi" w:hAnsiTheme="minorHAnsi" w:cs="Arial"/>
                <w:b/>
                <w:sz w:val="24"/>
                <w:szCs w:val="24"/>
              </w:rPr>
              <w:t xml:space="preserve">Support that is available for improving the emotional and social development of pupils with </w:t>
            </w:r>
            <w:r w:rsidR="003B25A2">
              <w:rPr>
                <w:rFonts w:asciiTheme="minorHAnsi" w:hAnsiTheme="minorHAnsi" w:cs="Arial"/>
                <w:b/>
                <w:sz w:val="24"/>
                <w:szCs w:val="24"/>
              </w:rPr>
              <w:t>SEND</w:t>
            </w:r>
          </w:p>
          <w:p w:rsidR="003417A0" w:rsidRPr="00C90436" w:rsidRDefault="003417A0" w:rsidP="003417A0">
            <w:pPr>
              <w:pStyle w:val="ListParagraph"/>
              <w:spacing w:after="0" w:line="240" w:lineRule="auto"/>
              <w:rPr>
                <w:rFonts w:asciiTheme="minorHAnsi" w:hAnsiTheme="minorHAnsi" w:cs="Arial"/>
                <w:b/>
                <w:sz w:val="24"/>
                <w:szCs w:val="24"/>
              </w:rPr>
            </w:pPr>
          </w:p>
          <w:p w:rsidR="00154194" w:rsidRPr="00C90436" w:rsidRDefault="008E63ED" w:rsidP="00960233">
            <w:pPr>
              <w:numPr>
                <w:ilvl w:val="0"/>
                <w:numId w:val="14"/>
              </w:numPr>
              <w:spacing w:after="0" w:line="240" w:lineRule="auto"/>
              <w:rPr>
                <w:rFonts w:asciiTheme="minorHAnsi" w:hAnsiTheme="minorHAnsi" w:cs="Arial"/>
                <w:sz w:val="24"/>
                <w:szCs w:val="24"/>
              </w:rPr>
            </w:pPr>
            <w:r w:rsidRPr="00C90436">
              <w:rPr>
                <w:rFonts w:asciiTheme="minorHAnsi" w:hAnsiTheme="minorHAnsi" w:cs="Arial"/>
                <w:sz w:val="24"/>
                <w:szCs w:val="24"/>
              </w:rPr>
              <w:t>A</w:t>
            </w:r>
            <w:r w:rsidR="00BA2682" w:rsidRPr="00C90436">
              <w:rPr>
                <w:rFonts w:asciiTheme="minorHAnsi" w:hAnsiTheme="minorHAnsi" w:cs="Arial"/>
                <w:sz w:val="24"/>
                <w:szCs w:val="24"/>
              </w:rPr>
              <w:t>ll children participate in our</w:t>
            </w:r>
            <w:r w:rsidRPr="00C90436">
              <w:rPr>
                <w:rFonts w:asciiTheme="minorHAnsi" w:hAnsiTheme="minorHAnsi" w:cs="Arial"/>
                <w:sz w:val="24"/>
                <w:szCs w:val="24"/>
              </w:rPr>
              <w:t xml:space="preserve"> </w:t>
            </w:r>
            <w:r w:rsidR="00F60975">
              <w:rPr>
                <w:rFonts w:asciiTheme="minorHAnsi" w:hAnsiTheme="minorHAnsi" w:cs="Arial"/>
                <w:sz w:val="24"/>
                <w:szCs w:val="24"/>
              </w:rPr>
              <w:t>SMSC curriculum</w:t>
            </w:r>
            <w:r w:rsidRPr="00C90436">
              <w:rPr>
                <w:rFonts w:asciiTheme="minorHAnsi" w:hAnsiTheme="minorHAnsi" w:cs="Arial"/>
                <w:sz w:val="24"/>
                <w:szCs w:val="24"/>
              </w:rPr>
              <w:t xml:space="preserve"> </w:t>
            </w:r>
            <w:r w:rsidR="007D0986" w:rsidRPr="00C90436">
              <w:rPr>
                <w:rFonts w:asciiTheme="minorHAnsi" w:hAnsiTheme="minorHAnsi" w:cs="Arial"/>
                <w:sz w:val="24"/>
                <w:szCs w:val="24"/>
              </w:rPr>
              <w:t xml:space="preserve">lessons </w:t>
            </w:r>
          </w:p>
          <w:p w:rsidR="00154194" w:rsidRPr="00C90436" w:rsidRDefault="007D0986" w:rsidP="00EE1B81">
            <w:pPr>
              <w:numPr>
                <w:ilvl w:val="0"/>
                <w:numId w:val="14"/>
              </w:numPr>
              <w:spacing w:after="0" w:line="240" w:lineRule="auto"/>
              <w:rPr>
                <w:rFonts w:asciiTheme="minorHAnsi" w:hAnsiTheme="minorHAnsi" w:cs="Arial"/>
                <w:sz w:val="24"/>
                <w:szCs w:val="24"/>
              </w:rPr>
            </w:pPr>
            <w:r w:rsidRPr="00C90436">
              <w:rPr>
                <w:rFonts w:asciiTheme="minorHAnsi" w:hAnsiTheme="minorHAnsi" w:cs="Arial"/>
                <w:sz w:val="24"/>
                <w:szCs w:val="24"/>
              </w:rPr>
              <w:t>M</w:t>
            </w:r>
            <w:r w:rsidR="00BA2682" w:rsidRPr="00C90436">
              <w:rPr>
                <w:rFonts w:asciiTheme="minorHAnsi" w:hAnsiTheme="minorHAnsi" w:cs="Arial"/>
                <w:sz w:val="24"/>
                <w:szCs w:val="24"/>
              </w:rPr>
              <w:t>ore individualised emotional/social support</w:t>
            </w:r>
            <w:r w:rsidRPr="00C90436">
              <w:rPr>
                <w:rFonts w:asciiTheme="minorHAnsi" w:hAnsiTheme="minorHAnsi" w:cs="Arial"/>
                <w:sz w:val="24"/>
                <w:szCs w:val="24"/>
              </w:rPr>
              <w:t xml:space="preserve"> is offered by the staff</w:t>
            </w:r>
            <w:r w:rsidR="00BA2682" w:rsidRPr="00C90436">
              <w:rPr>
                <w:rFonts w:asciiTheme="minorHAnsi" w:hAnsiTheme="minorHAnsi" w:cs="Arial"/>
                <w:sz w:val="24"/>
                <w:szCs w:val="24"/>
              </w:rPr>
              <w:t xml:space="preserve"> in </w:t>
            </w:r>
            <w:r w:rsidRPr="00C90436">
              <w:rPr>
                <w:rFonts w:asciiTheme="minorHAnsi" w:hAnsiTheme="minorHAnsi" w:cs="Arial"/>
                <w:sz w:val="24"/>
                <w:szCs w:val="24"/>
              </w:rPr>
              <w:t>response to needs which arise</w:t>
            </w:r>
          </w:p>
          <w:p w:rsidR="00AF33BD" w:rsidRPr="00F60975" w:rsidRDefault="007D0986" w:rsidP="00F60975">
            <w:pPr>
              <w:numPr>
                <w:ilvl w:val="0"/>
                <w:numId w:val="14"/>
              </w:numPr>
              <w:spacing w:after="0" w:line="240" w:lineRule="auto"/>
              <w:rPr>
                <w:rFonts w:asciiTheme="minorHAnsi" w:hAnsiTheme="minorHAnsi" w:cs="Arial"/>
                <w:sz w:val="24"/>
                <w:szCs w:val="24"/>
              </w:rPr>
            </w:pPr>
            <w:r w:rsidRPr="00C90436">
              <w:rPr>
                <w:rFonts w:asciiTheme="minorHAnsi" w:hAnsiTheme="minorHAnsi" w:cs="Arial"/>
                <w:sz w:val="24"/>
                <w:szCs w:val="24"/>
              </w:rPr>
              <w:t>Some children are supported by therapeut</w:t>
            </w:r>
            <w:r w:rsidR="00F60975">
              <w:rPr>
                <w:rFonts w:asciiTheme="minorHAnsi" w:hAnsiTheme="minorHAnsi" w:cs="Arial"/>
                <w:sz w:val="24"/>
                <w:szCs w:val="24"/>
              </w:rPr>
              <w:t>ic services such as Art Therapy</w:t>
            </w:r>
            <w:r w:rsidR="006814EB">
              <w:rPr>
                <w:rFonts w:asciiTheme="minorHAnsi" w:hAnsiTheme="minorHAnsi" w:cs="Arial"/>
                <w:sz w:val="24"/>
                <w:szCs w:val="24"/>
              </w:rPr>
              <w:t xml:space="preserve"> and Play Therapy</w:t>
            </w:r>
            <w:r w:rsidRPr="00C90436">
              <w:rPr>
                <w:rFonts w:asciiTheme="minorHAnsi" w:hAnsiTheme="minorHAnsi" w:cs="Arial"/>
                <w:sz w:val="24"/>
                <w:szCs w:val="24"/>
              </w:rPr>
              <w:t>.</w:t>
            </w:r>
          </w:p>
          <w:p w:rsidR="00AF33BD" w:rsidRPr="00C90436" w:rsidRDefault="00AF33BD" w:rsidP="00C90436">
            <w:pPr>
              <w:pStyle w:val="ListParagraph"/>
              <w:numPr>
                <w:ilvl w:val="0"/>
                <w:numId w:val="14"/>
              </w:numPr>
              <w:autoSpaceDE w:val="0"/>
              <w:autoSpaceDN w:val="0"/>
              <w:adjustRightInd w:val="0"/>
              <w:spacing w:after="0" w:line="240" w:lineRule="auto"/>
              <w:rPr>
                <w:rFonts w:asciiTheme="minorHAnsi" w:hAnsiTheme="minorHAnsi" w:cs="Arial"/>
                <w:sz w:val="24"/>
                <w:szCs w:val="24"/>
                <w:lang w:eastAsia="en-GB"/>
              </w:rPr>
            </w:pPr>
            <w:r w:rsidRPr="00C90436">
              <w:rPr>
                <w:rFonts w:asciiTheme="minorHAnsi" w:hAnsiTheme="minorHAnsi" w:cs="Arial"/>
                <w:sz w:val="24"/>
                <w:szCs w:val="24"/>
                <w:lang w:eastAsia="en-GB"/>
              </w:rPr>
              <w:t xml:space="preserve">Some families may be supported by the </w:t>
            </w:r>
            <w:r w:rsidR="00F60975">
              <w:rPr>
                <w:rFonts w:asciiTheme="minorHAnsi" w:hAnsiTheme="minorHAnsi" w:cs="Arial"/>
                <w:sz w:val="24"/>
                <w:szCs w:val="24"/>
                <w:lang w:eastAsia="en-GB"/>
              </w:rPr>
              <w:t>Early Help Assessments (EHA)</w:t>
            </w:r>
          </w:p>
          <w:p w:rsidR="00AF33BD" w:rsidRPr="00C90436" w:rsidRDefault="006814EB" w:rsidP="00C90436">
            <w:pPr>
              <w:pStyle w:val="ListParagraph"/>
              <w:numPr>
                <w:ilvl w:val="0"/>
                <w:numId w:val="14"/>
              </w:numPr>
              <w:autoSpaceDE w:val="0"/>
              <w:autoSpaceDN w:val="0"/>
              <w:adjustRightInd w:val="0"/>
              <w:spacing w:after="0" w:line="240" w:lineRule="auto"/>
              <w:rPr>
                <w:rFonts w:asciiTheme="minorHAnsi" w:hAnsiTheme="minorHAnsi" w:cs="Arial"/>
                <w:b/>
                <w:bCs/>
                <w:sz w:val="24"/>
                <w:szCs w:val="24"/>
                <w:lang w:eastAsia="en-GB"/>
              </w:rPr>
            </w:pPr>
            <w:r>
              <w:rPr>
                <w:rFonts w:asciiTheme="minorHAnsi" w:hAnsiTheme="minorHAnsi" w:cs="Arial"/>
                <w:b/>
                <w:bCs/>
                <w:sz w:val="24"/>
                <w:szCs w:val="24"/>
                <w:lang w:eastAsia="en-GB"/>
              </w:rPr>
              <w:lastRenderedPageBreak/>
              <w:t xml:space="preserve">Our lead for </w:t>
            </w:r>
            <w:r w:rsidR="00F60975">
              <w:rPr>
                <w:rFonts w:asciiTheme="minorHAnsi" w:hAnsiTheme="minorHAnsi" w:cs="Arial"/>
                <w:b/>
                <w:bCs/>
                <w:sz w:val="24"/>
                <w:szCs w:val="24"/>
                <w:lang w:eastAsia="en-GB"/>
              </w:rPr>
              <w:t xml:space="preserve">EHA’s </w:t>
            </w:r>
            <w:r w:rsidR="00AF33BD" w:rsidRPr="00C90436">
              <w:rPr>
                <w:rFonts w:asciiTheme="minorHAnsi" w:hAnsiTheme="minorHAnsi" w:cs="Arial"/>
                <w:b/>
                <w:bCs/>
                <w:sz w:val="24"/>
                <w:szCs w:val="24"/>
                <w:lang w:eastAsia="en-GB"/>
              </w:rPr>
              <w:t xml:space="preserve"> is Miss Harrison </w:t>
            </w:r>
            <w:r w:rsidR="00D440CC">
              <w:rPr>
                <w:rFonts w:asciiTheme="minorHAnsi" w:hAnsiTheme="minorHAnsi" w:cs="Arial"/>
                <w:b/>
                <w:bCs/>
                <w:sz w:val="24"/>
                <w:szCs w:val="24"/>
                <w:lang w:eastAsia="en-GB"/>
              </w:rPr>
              <w:t>and Mr Campbell</w:t>
            </w:r>
          </w:p>
          <w:p w:rsidR="00AF33BD" w:rsidRPr="00C90436" w:rsidRDefault="00F60975" w:rsidP="00C90436">
            <w:pPr>
              <w:pStyle w:val="ListParagraph"/>
              <w:numPr>
                <w:ilvl w:val="0"/>
                <w:numId w:val="14"/>
              </w:numPr>
              <w:autoSpaceDE w:val="0"/>
              <w:autoSpaceDN w:val="0"/>
              <w:adjustRightInd w:val="0"/>
              <w:spacing w:after="0" w:line="240" w:lineRule="auto"/>
              <w:rPr>
                <w:rFonts w:asciiTheme="minorHAnsi" w:hAnsiTheme="minorHAnsi" w:cs="Arial"/>
                <w:sz w:val="24"/>
                <w:szCs w:val="24"/>
                <w:lang w:eastAsia="en-GB"/>
              </w:rPr>
            </w:pPr>
            <w:proofErr w:type="spellStart"/>
            <w:r>
              <w:rPr>
                <w:rFonts w:asciiTheme="minorHAnsi" w:hAnsiTheme="minorHAnsi" w:cs="Arial"/>
                <w:sz w:val="24"/>
                <w:szCs w:val="24"/>
                <w:lang w:eastAsia="en-GB"/>
              </w:rPr>
              <w:t>Crossacres</w:t>
            </w:r>
            <w:proofErr w:type="spellEnd"/>
            <w:r>
              <w:rPr>
                <w:rFonts w:asciiTheme="minorHAnsi" w:hAnsiTheme="minorHAnsi" w:cs="Arial"/>
                <w:sz w:val="24"/>
                <w:szCs w:val="24"/>
                <w:lang w:eastAsia="en-GB"/>
              </w:rPr>
              <w:t xml:space="preserve"> Primary Academy </w:t>
            </w:r>
            <w:r w:rsidR="00AF33BD" w:rsidRPr="00C90436">
              <w:rPr>
                <w:rFonts w:asciiTheme="minorHAnsi" w:hAnsiTheme="minorHAnsi" w:cs="Arial"/>
                <w:sz w:val="24"/>
                <w:szCs w:val="24"/>
                <w:lang w:eastAsia="en-GB"/>
              </w:rPr>
              <w:t>takes the wellbeing and safeguarding of your child very seriously and if concerns arise in relation to a child with Special educational needs or Disability, our normal safeguarding policy will apply.</w:t>
            </w:r>
          </w:p>
          <w:p w:rsidR="00AF33BD" w:rsidRDefault="00AF33BD" w:rsidP="00C90436">
            <w:pPr>
              <w:pStyle w:val="ListParagraph"/>
              <w:numPr>
                <w:ilvl w:val="0"/>
                <w:numId w:val="14"/>
              </w:numPr>
              <w:autoSpaceDE w:val="0"/>
              <w:autoSpaceDN w:val="0"/>
              <w:adjustRightInd w:val="0"/>
              <w:spacing w:after="0" w:line="240" w:lineRule="auto"/>
              <w:rPr>
                <w:rFonts w:asciiTheme="minorHAnsi" w:hAnsiTheme="minorHAnsi" w:cs="Arial"/>
                <w:b/>
                <w:bCs/>
                <w:sz w:val="24"/>
                <w:szCs w:val="24"/>
                <w:lang w:eastAsia="en-GB"/>
              </w:rPr>
            </w:pPr>
            <w:r w:rsidRPr="00C90436">
              <w:rPr>
                <w:rFonts w:asciiTheme="minorHAnsi" w:hAnsiTheme="minorHAnsi" w:cs="Arial"/>
                <w:b/>
                <w:bCs/>
                <w:sz w:val="24"/>
                <w:szCs w:val="24"/>
                <w:lang w:eastAsia="en-GB"/>
              </w:rPr>
              <w:t xml:space="preserve">Our designated Safeguarding Leads are </w:t>
            </w:r>
            <w:r w:rsidR="00A5140C">
              <w:rPr>
                <w:rFonts w:asciiTheme="minorHAnsi" w:hAnsiTheme="minorHAnsi" w:cs="Arial"/>
                <w:b/>
                <w:bCs/>
                <w:sz w:val="24"/>
                <w:szCs w:val="24"/>
                <w:lang w:eastAsia="en-GB"/>
              </w:rPr>
              <w:t xml:space="preserve">Mrs </w:t>
            </w:r>
            <w:proofErr w:type="spellStart"/>
            <w:r w:rsidR="00A5140C">
              <w:rPr>
                <w:rFonts w:asciiTheme="minorHAnsi" w:hAnsiTheme="minorHAnsi" w:cs="Arial"/>
                <w:b/>
                <w:bCs/>
                <w:sz w:val="24"/>
                <w:szCs w:val="24"/>
                <w:lang w:eastAsia="en-GB"/>
              </w:rPr>
              <w:t>Blay</w:t>
            </w:r>
            <w:proofErr w:type="spellEnd"/>
            <w:r w:rsidR="00A5140C">
              <w:rPr>
                <w:rFonts w:asciiTheme="minorHAnsi" w:hAnsiTheme="minorHAnsi" w:cs="Arial"/>
                <w:b/>
                <w:bCs/>
                <w:sz w:val="24"/>
                <w:szCs w:val="24"/>
                <w:lang w:eastAsia="en-GB"/>
              </w:rPr>
              <w:t>,</w:t>
            </w:r>
            <w:r w:rsidR="00D440CC">
              <w:rPr>
                <w:rFonts w:asciiTheme="minorHAnsi" w:hAnsiTheme="minorHAnsi" w:cs="Arial"/>
                <w:b/>
                <w:bCs/>
                <w:sz w:val="24"/>
                <w:szCs w:val="24"/>
                <w:lang w:eastAsia="en-GB"/>
              </w:rPr>
              <w:t xml:space="preserve"> Miss Harrison, Mr Campbell and Mrs Valentine</w:t>
            </w:r>
            <w:r w:rsidR="00A5140C">
              <w:rPr>
                <w:rFonts w:asciiTheme="minorHAnsi" w:hAnsiTheme="minorHAnsi" w:cs="Arial"/>
                <w:b/>
                <w:bCs/>
                <w:sz w:val="24"/>
                <w:szCs w:val="24"/>
                <w:lang w:eastAsia="en-GB"/>
              </w:rPr>
              <w:t xml:space="preserve">. </w:t>
            </w:r>
          </w:p>
          <w:p w:rsidR="006814EB" w:rsidRPr="006814EB" w:rsidRDefault="006814EB" w:rsidP="00C90436">
            <w:pPr>
              <w:pStyle w:val="ListParagraph"/>
              <w:numPr>
                <w:ilvl w:val="0"/>
                <w:numId w:val="14"/>
              </w:numPr>
              <w:autoSpaceDE w:val="0"/>
              <w:autoSpaceDN w:val="0"/>
              <w:adjustRightInd w:val="0"/>
              <w:spacing w:after="0" w:line="240" w:lineRule="auto"/>
              <w:rPr>
                <w:rFonts w:asciiTheme="minorHAnsi" w:hAnsiTheme="minorHAnsi" w:cs="Arial"/>
                <w:bCs/>
                <w:sz w:val="24"/>
                <w:szCs w:val="24"/>
                <w:lang w:eastAsia="en-GB"/>
              </w:rPr>
            </w:pPr>
            <w:r w:rsidRPr="006814EB">
              <w:rPr>
                <w:rFonts w:asciiTheme="minorHAnsi" w:hAnsiTheme="minorHAnsi" w:cs="Arial"/>
                <w:bCs/>
                <w:sz w:val="24"/>
                <w:szCs w:val="24"/>
                <w:lang w:eastAsia="en-GB"/>
              </w:rPr>
              <w:t>Children who are identified as having a high level of need regarding social and emotional development are monitored clo</w:t>
            </w:r>
            <w:r>
              <w:rPr>
                <w:rFonts w:asciiTheme="minorHAnsi" w:hAnsiTheme="minorHAnsi" w:cs="Arial"/>
                <w:bCs/>
                <w:sz w:val="24"/>
                <w:szCs w:val="24"/>
                <w:lang w:eastAsia="en-GB"/>
              </w:rPr>
              <w:t xml:space="preserve">sely by the safeguarding team and support is put in place as required. </w:t>
            </w:r>
          </w:p>
          <w:p w:rsidR="003417A0" w:rsidRPr="00C90436" w:rsidRDefault="003417A0" w:rsidP="00AF33BD">
            <w:pPr>
              <w:autoSpaceDE w:val="0"/>
              <w:autoSpaceDN w:val="0"/>
              <w:adjustRightInd w:val="0"/>
              <w:spacing w:after="0" w:line="240" w:lineRule="auto"/>
              <w:rPr>
                <w:rFonts w:asciiTheme="minorHAnsi" w:hAnsiTheme="minorHAnsi" w:cs="Arial"/>
                <w:b/>
                <w:bCs/>
                <w:sz w:val="24"/>
                <w:szCs w:val="24"/>
                <w:lang w:eastAsia="en-GB"/>
              </w:rPr>
            </w:pPr>
          </w:p>
          <w:p w:rsidR="00154194" w:rsidRPr="00C90436" w:rsidRDefault="00154194" w:rsidP="00EE1B81">
            <w:pPr>
              <w:spacing w:after="0" w:line="240" w:lineRule="auto"/>
              <w:rPr>
                <w:rFonts w:asciiTheme="minorHAnsi" w:hAnsiTheme="minorHAnsi" w:cs="Arial"/>
                <w:sz w:val="24"/>
                <w:szCs w:val="24"/>
              </w:rPr>
            </w:pPr>
          </w:p>
        </w:tc>
      </w:tr>
    </w:tbl>
    <w:p w:rsidR="00D90E42" w:rsidRDefault="00D90E42">
      <w:pPr>
        <w:rPr>
          <w:rFonts w:asciiTheme="minorHAnsi" w:hAnsiTheme="minorHAnsi"/>
          <w:sz w:val="24"/>
          <w:szCs w:val="24"/>
        </w:rPr>
      </w:pPr>
    </w:p>
    <w:p w:rsidR="003417A0" w:rsidRPr="00C90436" w:rsidRDefault="003417A0">
      <w:pPr>
        <w:rPr>
          <w:rFonts w:asciiTheme="minorHAnsi" w:hAnsiTheme="minorHAnsi"/>
          <w:sz w:val="24"/>
          <w:szCs w:val="24"/>
        </w:rPr>
      </w:pPr>
      <w:r w:rsidRPr="00C90436">
        <w:rPr>
          <w:rFonts w:asciiTheme="minorHAnsi" w:hAnsi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E2A7B" w:rsidRPr="00C90436" w:rsidTr="00EE1B81">
        <w:tc>
          <w:tcPr>
            <w:tcW w:w="14174" w:type="dxa"/>
          </w:tcPr>
          <w:p w:rsidR="002E2A7B" w:rsidRPr="00C90436" w:rsidRDefault="002E2A7B" w:rsidP="00960233">
            <w:pPr>
              <w:numPr>
                <w:ilvl w:val="0"/>
                <w:numId w:val="2"/>
              </w:numPr>
              <w:spacing w:after="0" w:line="240" w:lineRule="auto"/>
              <w:rPr>
                <w:rFonts w:asciiTheme="minorHAnsi" w:hAnsiTheme="minorHAnsi" w:cs="Arial"/>
                <w:b/>
                <w:sz w:val="24"/>
                <w:szCs w:val="24"/>
              </w:rPr>
            </w:pPr>
            <w:r w:rsidRPr="00C90436">
              <w:rPr>
                <w:rFonts w:asciiTheme="minorHAnsi" w:hAnsiTheme="minorHAnsi" w:cs="Arial"/>
                <w:b/>
                <w:sz w:val="24"/>
                <w:szCs w:val="24"/>
              </w:rPr>
              <w:lastRenderedPageBreak/>
              <w:t xml:space="preserve">In relation to mainstream schools and maintained nursery schools, the name and contact details of the </w:t>
            </w:r>
            <w:proofErr w:type="spellStart"/>
            <w:r w:rsidR="003B25A2">
              <w:rPr>
                <w:rFonts w:asciiTheme="minorHAnsi" w:hAnsiTheme="minorHAnsi" w:cs="Arial"/>
                <w:b/>
                <w:sz w:val="24"/>
                <w:szCs w:val="24"/>
              </w:rPr>
              <w:t>SEN</w:t>
            </w:r>
            <w:r w:rsidR="00723487">
              <w:rPr>
                <w:rFonts w:asciiTheme="minorHAnsi" w:hAnsiTheme="minorHAnsi" w:cs="Arial"/>
                <w:b/>
                <w:sz w:val="24"/>
                <w:szCs w:val="24"/>
              </w:rPr>
              <w:t>DCo</w:t>
            </w:r>
            <w:proofErr w:type="spellEnd"/>
          </w:p>
          <w:p w:rsidR="00BA2682" w:rsidRPr="00C90436" w:rsidRDefault="00BA2682" w:rsidP="00BA2682">
            <w:pPr>
              <w:spacing w:after="0" w:line="240" w:lineRule="auto"/>
              <w:ind w:left="360"/>
              <w:rPr>
                <w:rFonts w:asciiTheme="minorHAnsi" w:hAnsiTheme="minorHAnsi" w:cs="Arial"/>
                <w:b/>
                <w:sz w:val="24"/>
                <w:szCs w:val="24"/>
              </w:rPr>
            </w:pPr>
          </w:p>
          <w:p w:rsidR="00BA2682" w:rsidRPr="00A5140C" w:rsidRDefault="00BA2682" w:rsidP="00A5140C">
            <w:pPr>
              <w:numPr>
                <w:ilvl w:val="0"/>
                <w:numId w:val="15"/>
              </w:numPr>
              <w:spacing w:after="0" w:line="240" w:lineRule="auto"/>
              <w:rPr>
                <w:rFonts w:asciiTheme="minorHAnsi" w:hAnsiTheme="minorHAnsi" w:cs="Arial"/>
                <w:sz w:val="24"/>
                <w:szCs w:val="24"/>
              </w:rPr>
            </w:pPr>
            <w:r w:rsidRPr="00C90436">
              <w:rPr>
                <w:rFonts w:asciiTheme="minorHAnsi" w:hAnsiTheme="minorHAnsi" w:cs="Arial"/>
                <w:sz w:val="24"/>
                <w:szCs w:val="24"/>
              </w:rPr>
              <w:t xml:space="preserve">Our </w:t>
            </w:r>
            <w:proofErr w:type="spellStart"/>
            <w:r w:rsidR="003B25A2">
              <w:rPr>
                <w:rFonts w:asciiTheme="minorHAnsi" w:hAnsiTheme="minorHAnsi" w:cs="Arial"/>
                <w:sz w:val="24"/>
                <w:szCs w:val="24"/>
              </w:rPr>
              <w:t>SEN</w:t>
            </w:r>
            <w:r w:rsidR="00723487">
              <w:rPr>
                <w:rFonts w:asciiTheme="minorHAnsi" w:hAnsiTheme="minorHAnsi" w:cs="Arial"/>
                <w:sz w:val="24"/>
                <w:szCs w:val="24"/>
              </w:rPr>
              <w:t>DCo</w:t>
            </w:r>
            <w:proofErr w:type="spellEnd"/>
            <w:r w:rsidRPr="00C90436">
              <w:rPr>
                <w:rFonts w:asciiTheme="minorHAnsi" w:hAnsiTheme="minorHAnsi" w:cs="Arial"/>
                <w:sz w:val="24"/>
                <w:szCs w:val="24"/>
              </w:rPr>
              <w:t xml:space="preserve"> is </w:t>
            </w:r>
            <w:r w:rsidR="00223312" w:rsidRPr="00C90436">
              <w:rPr>
                <w:rFonts w:asciiTheme="minorHAnsi" w:hAnsiTheme="minorHAnsi" w:cs="Arial"/>
                <w:sz w:val="24"/>
                <w:szCs w:val="24"/>
              </w:rPr>
              <w:t>Julie Harrison</w:t>
            </w:r>
          </w:p>
          <w:p w:rsidR="00154194" w:rsidRPr="00C90436" w:rsidRDefault="00A5140C" w:rsidP="00EE1B81">
            <w:pPr>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She</w:t>
            </w:r>
            <w:r w:rsidR="00BA2682" w:rsidRPr="00C90436">
              <w:rPr>
                <w:rFonts w:asciiTheme="minorHAnsi" w:hAnsiTheme="minorHAnsi" w:cs="Arial"/>
                <w:sz w:val="24"/>
                <w:szCs w:val="24"/>
              </w:rPr>
              <w:t xml:space="preserve"> can be contacted via the school</w:t>
            </w:r>
            <w:r>
              <w:rPr>
                <w:rFonts w:asciiTheme="minorHAnsi" w:hAnsiTheme="minorHAnsi" w:cs="Arial"/>
                <w:sz w:val="24"/>
                <w:szCs w:val="24"/>
              </w:rPr>
              <w:t xml:space="preserve"> office</w:t>
            </w:r>
            <w:r w:rsidR="00BA2682" w:rsidRPr="00C90436">
              <w:rPr>
                <w:rFonts w:asciiTheme="minorHAnsi" w:hAnsiTheme="minorHAnsi" w:cs="Arial"/>
                <w:sz w:val="24"/>
                <w:szCs w:val="24"/>
              </w:rPr>
              <w:t>,  through</w:t>
            </w:r>
            <w:r w:rsidR="00223312" w:rsidRPr="00C90436">
              <w:rPr>
                <w:rFonts w:asciiTheme="minorHAnsi" w:hAnsiTheme="minorHAnsi" w:cs="Arial"/>
                <w:sz w:val="24"/>
                <w:szCs w:val="24"/>
              </w:rPr>
              <w:t xml:space="preserve"> class teach</w:t>
            </w:r>
            <w:r>
              <w:rPr>
                <w:rFonts w:asciiTheme="minorHAnsi" w:hAnsiTheme="minorHAnsi" w:cs="Arial"/>
                <w:sz w:val="24"/>
                <w:szCs w:val="24"/>
              </w:rPr>
              <w:t>ers, or by phoning 0161 437 1272</w:t>
            </w:r>
          </w:p>
          <w:p w:rsidR="00154194" w:rsidRPr="00C90436" w:rsidRDefault="00154194" w:rsidP="00EE1B81">
            <w:pPr>
              <w:spacing w:after="0" w:line="240" w:lineRule="auto"/>
              <w:rPr>
                <w:rFonts w:asciiTheme="minorHAnsi" w:hAnsiTheme="minorHAnsi" w:cs="Arial"/>
                <w:sz w:val="24"/>
                <w:szCs w:val="24"/>
              </w:rPr>
            </w:pPr>
          </w:p>
        </w:tc>
      </w:tr>
      <w:tr w:rsidR="002E2A7B" w:rsidRPr="00C90436" w:rsidTr="00EE1B81">
        <w:tc>
          <w:tcPr>
            <w:tcW w:w="14174" w:type="dxa"/>
          </w:tcPr>
          <w:p w:rsidR="002E2A7B" w:rsidRPr="00C90436" w:rsidRDefault="002E2A7B" w:rsidP="00960233">
            <w:pPr>
              <w:pStyle w:val="ListParagraph"/>
              <w:numPr>
                <w:ilvl w:val="0"/>
                <w:numId w:val="7"/>
              </w:numPr>
              <w:spacing w:after="0" w:line="240" w:lineRule="auto"/>
              <w:rPr>
                <w:rFonts w:asciiTheme="minorHAnsi" w:hAnsiTheme="minorHAnsi" w:cs="Arial"/>
                <w:b/>
                <w:sz w:val="24"/>
                <w:szCs w:val="24"/>
              </w:rPr>
            </w:pPr>
            <w:r w:rsidRPr="00C90436">
              <w:rPr>
                <w:rFonts w:asciiTheme="minorHAnsi" w:hAnsiTheme="minorHAnsi" w:cs="Arial"/>
                <w:b/>
                <w:sz w:val="24"/>
                <w:szCs w:val="24"/>
              </w:rPr>
              <w:t xml:space="preserve">Information about how the expertise and training of staff in relation to </w:t>
            </w:r>
            <w:r w:rsidR="00AF33BD" w:rsidRPr="00C90436">
              <w:rPr>
                <w:rFonts w:asciiTheme="minorHAnsi" w:hAnsiTheme="minorHAnsi" w:cs="Arial"/>
                <w:b/>
                <w:sz w:val="24"/>
                <w:szCs w:val="24"/>
              </w:rPr>
              <w:t xml:space="preserve">children </w:t>
            </w:r>
            <w:r w:rsidRPr="00C90436">
              <w:rPr>
                <w:rFonts w:asciiTheme="minorHAnsi" w:hAnsiTheme="minorHAnsi" w:cs="Arial"/>
                <w:b/>
                <w:sz w:val="24"/>
                <w:szCs w:val="24"/>
              </w:rPr>
              <w:t xml:space="preserve">with </w:t>
            </w:r>
            <w:r w:rsidR="003B25A2">
              <w:rPr>
                <w:rFonts w:asciiTheme="minorHAnsi" w:hAnsiTheme="minorHAnsi" w:cs="Arial"/>
                <w:b/>
                <w:sz w:val="24"/>
                <w:szCs w:val="24"/>
              </w:rPr>
              <w:t>SEN</w:t>
            </w:r>
            <w:r w:rsidR="00A5140C">
              <w:rPr>
                <w:rFonts w:asciiTheme="minorHAnsi" w:hAnsiTheme="minorHAnsi" w:cs="Arial"/>
                <w:b/>
                <w:sz w:val="24"/>
                <w:szCs w:val="24"/>
              </w:rPr>
              <w:t>D</w:t>
            </w:r>
            <w:r w:rsidRPr="00C90436">
              <w:rPr>
                <w:rFonts w:asciiTheme="minorHAnsi" w:hAnsiTheme="minorHAnsi" w:cs="Arial"/>
                <w:b/>
                <w:sz w:val="24"/>
                <w:szCs w:val="24"/>
              </w:rPr>
              <w:t xml:space="preserve"> and about how specialist expertise will be secured</w:t>
            </w:r>
          </w:p>
          <w:p w:rsidR="005516D1" w:rsidRPr="00A5140C" w:rsidRDefault="005516D1" w:rsidP="00A5140C">
            <w:pPr>
              <w:pStyle w:val="ListParagraph"/>
              <w:numPr>
                <w:ilvl w:val="0"/>
                <w:numId w:val="17"/>
              </w:numPr>
              <w:spacing w:after="0"/>
              <w:rPr>
                <w:rFonts w:asciiTheme="minorHAnsi" w:hAnsiTheme="minorHAnsi"/>
                <w:sz w:val="24"/>
                <w:szCs w:val="24"/>
              </w:rPr>
            </w:pPr>
            <w:r w:rsidRPr="00C90436">
              <w:rPr>
                <w:rFonts w:asciiTheme="minorHAnsi" w:hAnsiTheme="minorHAnsi"/>
                <w:sz w:val="24"/>
                <w:szCs w:val="24"/>
              </w:rPr>
              <w:t>Staff throughout school have a good understanding of special educational needs a</w:t>
            </w:r>
            <w:r w:rsidR="00A5140C">
              <w:rPr>
                <w:rFonts w:asciiTheme="minorHAnsi" w:hAnsiTheme="minorHAnsi"/>
                <w:sz w:val="24"/>
                <w:szCs w:val="24"/>
              </w:rPr>
              <w:t xml:space="preserve">nd are supported by the </w:t>
            </w:r>
            <w:r w:rsidR="003B25A2">
              <w:rPr>
                <w:rFonts w:asciiTheme="minorHAnsi" w:hAnsiTheme="minorHAnsi"/>
                <w:sz w:val="24"/>
                <w:szCs w:val="24"/>
              </w:rPr>
              <w:t>SEN</w:t>
            </w:r>
            <w:r w:rsidR="00A5140C">
              <w:rPr>
                <w:rFonts w:asciiTheme="minorHAnsi" w:hAnsiTheme="minorHAnsi"/>
                <w:sz w:val="24"/>
                <w:szCs w:val="24"/>
              </w:rPr>
              <w:t>D co-ordinator</w:t>
            </w:r>
            <w:r w:rsidRPr="00C90436">
              <w:rPr>
                <w:rFonts w:asciiTheme="minorHAnsi" w:hAnsiTheme="minorHAnsi"/>
                <w:sz w:val="24"/>
                <w:szCs w:val="24"/>
              </w:rPr>
              <w:t>.</w:t>
            </w:r>
          </w:p>
          <w:p w:rsidR="00223312" w:rsidRPr="00C90436" w:rsidRDefault="00223312" w:rsidP="00223312">
            <w:pPr>
              <w:pStyle w:val="ListParagraph"/>
              <w:numPr>
                <w:ilvl w:val="0"/>
                <w:numId w:val="17"/>
              </w:numPr>
              <w:spacing w:after="0"/>
              <w:rPr>
                <w:rFonts w:asciiTheme="minorHAnsi" w:hAnsiTheme="minorHAnsi"/>
                <w:sz w:val="24"/>
                <w:szCs w:val="24"/>
              </w:rPr>
            </w:pPr>
            <w:r w:rsidRPr="00C90436">
              <w:rPr>
                <w:rFonts w:asciiTheme="minorHAnsi" w:hAnsiTheme="minorHAnsi"/>
                <w:sz w:val="24"/>
                <w:szCs w:val="24"/>
              </w:rPr>
              <w:t>Many</w:t>
            </w:r>
            <w:r w:rsidR="005516D1" w:rsidRPr="00C90436">
              <w:rPr>
                <w:rFonts w:asciiTheme="minorHAnsi" w:hAnsiTheme="minorHAnsi"/>
                <w:sz w:val="24"/>
                <w:szCs w:val="24"/>
              </w:rPr>
              <w:t xml:space="preserve"> staff have been trained in the systematic and thorough teaching of phonics </w:t>
            </w:r>
          </w:p>
          <w:p w:rsidR="00223312" w:rsidRDefault="00AF33BD" w:rsidP="00960233">
            <w:pPr>
              <w:numPr>
                <w:ilvl w:val="0"/>
                <w:numId w:val="16"/>
              </w:numPr>
              <w:spacing w:after="0" w:line="240" w:lineRule="auto"/>
              <w:rPr>
                <w:rFonts w:asciiTheme="minorHAnsi" w:hAnsiTheme="minorHAnsi" w:cs="Arial"/>
                <w:sz w:val="24"/>
                <w:szCs w:val="24"/>
              </w:rPr>
            </w:pPr>
            <w:r w:rsidRPr="00C90436">
              <w:rPr>
                <w:rFonts w:asciiTheme="minorHAnsi" w:hAnsiTheme="minorHAnsi" w:cs="Arial"/>
                <w:sz w:val="24"/>
                <w:szCs w:val="24"/>
              </w:rPr>
              <w:t xml:space="preserve">Visiting professionals provide guidance and advice to staff relating to individual children </w:t>
            </w:r>
            <w:proofErr w:type="spellStart"/>
            <w:r w:rsidRPr="00C90436">
              <w:rPr>
                <w:rFonts w:asciiTheme="minorHAnsi" w:hAnsiTheme="minorHAnsi" w:cs="Arial"/>
                <w:sz w:val="24"/>
                <w:szCs w:val="24"/>
              </w:rPr>
              <w:t>eg</w:t>
            </w:r>
            <w:proofErr w:type="spellEnd"/>
            <w:r w:rsidRPr="00C90436">
              <w:rPr>
                <w:rFonts w:asciiTheme="minorHAnsi" w:hAnsiTheme="minorHAnsi" w:cs="Arial"/>
                <w:sz w:val="24"/>
                <w:szCs w:val="24"/>
              </w:rPr>
              <w:t xml:space="preserve"> speech therapists, Educational Psychologists.</w:t>
            </w:r>
          </w:p>
          <w:p w:rsidR="00912232" w:rsidRDefault="00912232" w:rsidP="00960233">
            <w:pPr>
              <w:numPr>
                <w:ilvl w:val="0"/>
                <w:numId w:val="16"/>
              </w:numPr>
              <w:spacing w:after="0" w:line="240" w:lineRule="auto"/>
              <w:rPr>
                <w:rFonts w:asciiTheme="minorHAnsi" w:hAnsiTheme="minorHAnsi" w:cs="Arial"/>
                <w:sz w:val="24"/>
                <w:szCs w:val="24"/>
              </w:rPr>
            </w:pPr>
            <w:r>
              <w:rPr>
                <w:rFonts w:asciiTheme="minorHAnsi" w:hAnsiTheme="minorHAnsi" w:cs="Arial"/>
                <w:sz w:val="24"/>
                <w:szCs w:val="24"/>
              </w:rPr>
              <w:t xml:space="preserve">School access the core offer provided by many specialist services for further guidance on </w:t>
            </w:r>
            <w:r w:rsidR="003B25A2">
              <w:rPr>
                <w:rFonts w:asciiTheme="minorHAnsi" w:hAnsiTheme="minorHAnsi" w:cs="Arial"/>
                <w:sz w:val="24"/>
                <w:szCs w:val="24"/>
              </w:rPr>
              <w:t>SEN</w:t>
            </w:r>
            <w:r>
              <w:rPr>
                <w:rFonts w:asciiTheme="minorHAnsi" w:hAnsiTheme="minorHAnsi" w:cs="Arial"/>
                <w:sz w:val="24"/>
                <w:szCs w:val="24"/>
              </w:rPr>
              <w:t>D children</w:t>
            </w:r>
            <w:r w:rsidR="006814EB">
              <w:rPr>
                <w:rFonts w:asciiTheme="minorHAnsi" w:hAnsiTheme="minorHAnsi" w:cs="Arial"/>
                <w:sz w:val="24"/>
                <w:szCs w:val="24"/>
              </w:rPr>
              <w:t xml:space="preserve">.  This has led to staff being supported in improving their provision for pupils with SEND.  </w:t>
            </w:r>
          </w:p>
          <w:p w:rsidR="00912232" w:rsidRDefault="00912232" w:rsidP="00960233">
            <w:pPr>
              <w:numPr>
                <w:ilvl w:val="0"/>
                <w:numId w:val="16"/>
              </w:numPr>
              <w:spacing w:after="0" w:line="240" w:lineRule="auto"/>
              <w:rPr>
                <w:rFonts w:asciiTheme="minorHAnsi" w:hAnsiTheme="minorHAnsi" w:cs="Arial"/>
                <w:sz w:val="24"/>
                <w:szCs w:val="24"/>
              </w:rPr>
            </w:pPr>
            <w:r>
              <w:rPr>
                <w:rFonts w:asciiTheme="minorHAnsi" w:hAnsiTheme="minorHAnsi" w:cs="Arial"/>
                <w:sz w:val="24"/>
                <w:szCs w:val="24"/>
              </w:rPr>
              <w:t xml:space="preserve">The school Speech and Language Therapist and Educational Psychologist will speak with staff and write reports giving advice on how to support children with their individual needs.  </w:t>
            </w:r>
          </w:p>
          <w:p w:rsidR="006814EB" w:rsidRPr="00C90436" w:rsidRDefault="006814EB" w:rsidP="00960233">
            <w:pPr>
              <w:numPr>
                <w:ilvl w:val="0"/>
                <w:numId w:val="16"/>
              </w:numPr>
              <w:spacing w:after="0" w:line="240" w:lineRule="auto"/>
              <w:rPr>
                <w:rFonts w:asciiTheme="minorHAnsi" w:hAnsiTheme="minorHAnsi" w:cs="Arial"/>
                <w:sz w:val="24"/>
                <w:szCs w:val="24"/>
              </w:rPr>
            </w:pPr>
            <w:proofErr w:type="gramStart"/>
            <w:r>
              <w:rPr>
                <w:rFonts w:asciiTheme="minorHAnsi" w:hAnsiTheme="minorHAnsi" w:cs="Arial"/>
                <w:sz w:val="24"/>
                <w:szCs w:val="24"/>
              </w:rPr>
              <w:t xml:space="preserve">Staff </w:t>
            </w:r>
            <w:r w:rsidR="00D440CC">
              <w:rPr>
                <w:rFonts w:asciiTheme="minorHAnsi" w:hAnsiTheme="minorHAnsi" w:cs="Arial"/>
                <w:sz w:val="24"/>
                <w:szCs w:val="24"/>
              </w:rPr>
              <w:t>have</w:t>
            </w:r>
            <w:proofErr w:type="gramEnd"/>
            <w:r w:rsidR="00D440CC">
              <w:rPr>
                <w:rFonts w:asciiTheme="minorHAnsi" w:hAnsiTheme="minorHAnsi" w:cs="Arial"/>
                <w:sz w:val="24"/>
                <w:szCs w:val="24"/>
              </w:rPr>
              <w:t xml:space="preserve"> recently undertaken training on ADHD</w:t>
            </w:r>
            <w:r>
              <w:rPr>
                <w:rFonts w:asciiTheme="minorHAnsi" w:hAnsiTheme="minorHAnsi" w:cs="Arial"/>
                <w:sz w:val="24"/>
                <w:szCs w:val="24"/>
              </w:rPr>
              <w:t xml:space="preserve"> due to the increasing numbers</w:t>
            </w:r>
            <w:r w:rsidR="001F0225">
              <w:rPr>
                <w:rFonts w:asciiTheme="minorHAnsi" w:hAnsiTheme="minorHAnsi" w:cs="Arial"/>
                <w:sz w:val="24"/>
                <w:szCs w:val="24"/>
              </w:rPr>
              <w:t xml:space="preserve"> of pupils with this condition within school</w:t>
            </w:r>
            <w:r w:rsidR="00D440CC">
              <w:rPr>
                <w:rFonts w:asciiTheme="minorHAnsi" w:hAnsiTheme="minorHAnsi" w:cs="Arial"/>
                <w:sz w:val="24"/>
                <w:szCs w:val="24"/>
              </w:rPr>
              <w:t xml:space="preserve"> and have also had Speech Therapy input on the use of visuals to support children in their learning. </w:t>
            </w:r>
          </w:p>
          <w:p w:rsidR="00F903A2" w:rsidRPr="00C90436" w:rsidRDefault="00F903A2" w:rsidP="00F903A2">
            <w:pPr>
              <w:spacing w:after="0" w:line="240" w:lineRule="auto"/>
              <w:ind w:left="360"/>
              <w:rPr>
                <w:rFonts w:asciiTheme="minorHAnsi" w:hAnsiTheme="minorHAnsi" w:cs="Arial"/>
                <w:sz w:val="24"/>
                <w:szCs w:val="24"/>
              </w:rPr>
            </w:pPr>
          </w:p>
        </w:tc>
      </w:tr>
      <w:tr w:rsidR="002E2A7B" w:rsidRPr="00C90436" w:rsidTr="00EE1B81">
        <w:tc>
          <w:tcPr>
            <w:tcW w:w="14174" w:type="dxa"/>
          </w:tcPr>
          <w:p w:rsidR="002E2A7B" w:rsidRPr="00C90436" w:rsidRDefault="002E2A7B" w:rsidP="00960233">
            <w:pPr>
              <w:pStyle w:val="ListParagraph"/>
              <w:numPr>
                <w:ilvl w:val="0"/>
                <w:numId w:val="7"/>
              </w:numPr>
              <w:spacing w:after="0" w:line="240" w:lineRule="auto"/>
              <w:rPr>
                <w:rFonts w:asciiTheme="minorHAnsi" w:hAnsiTheme="minorHAnsi" w:cs="Arial"/>
                <w:b/>
                <w:sz w:val="24"/>
                <w:szCs w:val="24"/>
              </w:rPr>
            </w:pPr>
            <w:r w:rsidRPr="00C90436">
              <w:rPr>
                <w:rFonts w:asciiTheme="minorHAnsi" w:hAnsiTheme="minorHAnsi" w:cs="Arial"/>
                <w:b/>
                <w:sz w:val="24"/>
                <w:szCs w:val="24"/>
              </w:rPr>
              <w:t>Information about how equipme</w:t>
            </w:r>
            <w:r w:rsidR="00AF33BD" w:rsidRPr="00C90436">
              <w:rPr>
                <w:rFonts w:asciiTheme="minorHAnsi" w:hAnsiTheme="minorHAnsi" w:cs="Arial"/>
                <w:b/>
                <w:sz w:val="24"/>
                <w:szCs w:val="24"/>
              </w:rPr>
              <w:t>nt and facilities to support children</w:t>
            </w:r>
            <w:r w:rsidRPr="00C90436">
              <w:rPr>
                <w:rFonts w:asciiTheme="minorHAnsi" w:hAnsiTheme="minorHAnsi" w:cs="Arial"/>
                <w:b/>
                <w:sz w:val="24"/>
                <w:szCs w:val="24"/>
              </w:rPr>
              <w:t xml:space="preserve"> with </w:t>
            </w:r>
            <w:r w:rsidR="003B25A2">
              <w:rPr>
                <w:rFonts w:asciiTheme="minorHAnsi" w:hAnsiTheme="minorHAnsi" w:cs="Arial"/>
                <w:b/>
                <w:sz w:val="24"/>
                <w:szCs w:val="24"/>
              </w:rPr>
              <w:t>SEND</w:t>
            </w:r>
            <w:r w:rsidRPr="00C90436">
              <w:rPr>
                <w:rFonts w:asciiTheme="minorHAnsi" w:hAnsiTheme="minorHAnsi" w:cs="Arial"/>
                <w:b/>
                <w:sz w:val="24"/>
                <w:szCs w:val="24"/>
              </w:rPr>
              <w:t xml:space="preserve"> will be secured</w:t>
            </w:r>
          </w:p>
          <w:p w:rsidR="00A5140C" w:rsidRDefault="00F903A2" w:rsidP="00A5140C">
            <w:pPr>
              <w:numPr>
                <w:ilvl w:val="0"/>
                <w:numId w:val="16"/>
              </w:numPr>
              <w:spacing w:after="0" w:line="240" w:lineRule="auto"/>
              <w:rPr>
                <w:rFonts w:asciiTheme="minorHAnsi" w:hAnsiTheme="minorHAnsi" w:cs="Arial"/>
                <w:sz w:val="24"/>
                <w:szCs w:val="24"/>
              </w:rPr>
            </w:pPr>
            <w:r w:rsidRPr="00C90436">
              <w:rPr>
                <w:rFonts w:asciiTheme="minorHAnsi" w:hAnsiTheme="minorHAnsi" w:cs="Arial"/>
                <w:sz w:val="24"/>
                <w:szCs w:val="24"/>
              </w:rPr>
              <w:t>We aim to provide an accessible school environment. Improvements and adaptations to the building will be made in response to future needs arising</w:t>
            </w:r>
          </w:p>
          <w:p w:rsidR="00F903A2" w:rsidRPr="00A5140C" w:rsidRDefault="00F903A2" w:rsidP="00A5140C">
            <w:pPr>
              <w:numPr>
                <w:ilvl w:val="0"/>
                <w:numId w:val="16"/>
              </w:numPr>
              <w:spacing w:after="0" w:line="240" w:lineRule="auto"/>
              <w:rPr>
                <w:rFonts w:asciiTheme="minorHAnsi" w:hAnsiTheme="minorHAnsi" w:cs="Arial"/>
                <w:sz w:val="24"/>
                <w:szCs w:val="24"/>
              </w:rPr>
            </w:pPr>
            <w:r w:rsidRPr="00A5140C">
              <w:rPr>
                <w:rFonts w:asciiTheme="minorHAnsi" w:hAnsiTheme="minorHAnsi" w:cs="Arial"/>
                <w:sz w:val="24"/>
                <w:szCs w:val="24"/>
              </w:rPr>
              <w:t>Auxiliary aids and equipment will be provided for individual children in response to their needs</w:t>
            </w:r>
            <w:r w:rsidR="00912232">
              <w:rPr>
                <w:rFonts w:asciiTheme="minorHAnsi" w:hAnsiTheme="minorHAnsi" w:cs="Arial"/>
                <w:sz w:val="24"/>
                <w:szCs w:val="24"/>
              </w:rPr>
              <w:t xml:space="preserve"> from the school </w:t>
            </w:r>
            <w:r w:rsidR="003B25A2">
              <w:rPr>
                <w:rFonts w:asciiTheme="minorHAnsi" w:hAnsiTheme="minorHAnsi" w:cs="Arial"/>
                <w:sz w:val="24"/>
                <w:szCs w:val="24"/>
              </w:rPr>
              <w:t>SEN</w:t>
            </w:r>
            <w:r w:rsidR="00912232">
              <w:rPr>
                <w:rFonts w:asciiTheme="minorHAnsi" w:hAnsiTheme="minorHAnsi" w:cs="Arial"/>
                <w:sz w:val="24"/>
                <w:szCs w:val="24"/>
              </w:rPr>
              <w:t xml:space="preserve">D budget. </w:t>
            </w:r>
          </w:p>
          <w:p w:rsidR="00154194" w:rsidRPr="00C90436" w:rsidRDefault="00154194" w:rsidP="00EE1B81">
            <w:pPr>
              <w:spacing w:after="0" w:line="240" w:lineRule="auto"/>
              <w:rPr>
                <w:rFonts w:asciiTheme="minorHAnsi" w:hAnsiTheme="minorHAnsi" w:cs="Arial"/>
                <w:sz w:val="24"/>
                <w:szCs w:val="24"/>
              </w:rPr>
            </w:pPr>
          </w:p>
        </w:tc>
      </w:tr>
      <w:tr w:rsidR="002E2A7B" w:rsidRPr="00C90436" w:rsidTr="00A1775F">
        <w:trPr>
          <w:trHeight w:val="745"/>
        </w:trPr>
        <w:tc>
          <w:tcPr>
            <w:tcW w:w="14174" w:type="dxa"/>
          </w:tcPr>
          <w:p w:rsidR="002E2A7B" w:rsidRPr="00C90436" w:rsidRDefault="002E2A7B" w:rsidP="00960233">
            <w:pPr>
              <w:pStyle w:val="ListParagraph"/>
              <w:numPr>
                <w:ilvl w:val="0"/>
                <w:numId w:val="8"/>
              </w:numPr>
              <w:spacing w:after="0" w:line="240" w:lineRule="auto"/>
              <w:rPr>
                <w:rFonts w:asciiTheme="minorHAnsi" w:hAnsiTheme="minorHAnsi" w:cs="Arial"/>
                <w:b/>
                <w:sz w:val="24"/>
                <w:szCs w:val="24"/>
              </w:rPr>
            </w:pPr>
            <w:r w:rsidRPr="00C90436">
              <w:rPr>
                <w:rFonts w:asciiTheme="minorHAnsi" w:hAnsiTheme="minorHAnsi" w:cs="Arial"/>
                <w:b/>
                <w:sz w:val="24"/>
                <w:szCs w:val="24"/>
              </w:rPr>
              <w:t xml:space="preserve">The arrangements for consulting parents of children with </w:t>
            </w:r>
            <w:r w:rsidR="001F0225">
              <w:rPr>
                <w:rFonts w:asciiTheme="minorHAnsi" w:hAnsiTheme="minorHAnsi" w:cs="Arial"/>
                <w:b/>
                <w:sz w:val="24"/>
                <w:szCs w:val="24"/>
              </w:rPr>
              <w:t>SEN</w:t>
            </w:r>
            <w:r w:rsidR="00A5140C">
              <w:rPr>
                <w:rFonts w:asciiTheme="minorHAnsi" w:hAnsiTheme="minorHAnsi" w:cs="Arial"/>
                <w:b/>
                <w:sz w:val="24"/>
                <w:szCs w:val="24"/>
              </w:rPr>
              <w:t>D</w:t>
            </w:r>
            <w:r w:rsidRPr="00C90436">
              <w:rPr>
                <w:rFonts w:asciiTheme="minorHAnsi" w:hAnsiTheme="minorHAnsi" w:cs="Arial"/>
                <w:b/>
                <w:sz w:val="24"/>
                <w:szCs w:val="24"/>
              </w:rPr>
              <w:t xml:space="preserve"> about, and involving such parents in, the education of their child</w:t>
            </w:r>
          </w:p>
          <w:p w:rsidR="00065A79" w:rsidRDefault="007B3BDE" w:rsidP="00960233">
            <w:pPr>
              <w:pStyle w:val="ListParagraph"/>
              <w:numPr>
                <w:ilvl w:val="0"/>
                <w:numId w:val="18"/>
              </w:numPr>
              <w:spacing w:after="0"/>
              <w:rPr>
                <w:rFonts w:asciiTheme="minorHAnsi" w:hAnsiTheme="minorHAnsi"/>
                <w:sz w:val="24"/>
                <w:szCs w:val="24"/>
              </w:rPr>
            </w:pPr>
            <w:r w:rsidRPr="00C90436">
              <w:rPr>
                <w:rFonts w:asciiTheme="minorHAnsi" w:hAnsiTheme="minorHAnsi"/>
                <w:sz w:val="24"/>
                <w:szCs w:val="24"/>
              </w:rPr>
              <w:t>Parents’ evenings are held</w:t>
            </w:r>
            <w:r w:rsidR="00223312" w:rsidRPr="00C90436">
              <w:rPr>
                <w:rFonts w:asciiTheme="minorHAnsi" w:hAnsiTheme="minorHAnsi"/>
                <w:sz w:val="24"/>
                <w:szCs w:val="24"/>
              </w:rPr>
              <w:t xml:space="preserve"> termly</w:t>
            </w:r>
            <w:r w:rsidRPr="00C90436">
              <w:rPr>
                <w:rFonts w:asciiTheme="minorHAnsi" w:hAnsiTheme="minorHAnsi"/>
                <w:sz w:val="24"/>
                <w:szCs w:val="24"/>
              </w:rPr>
              <w:t xml:space="preserve">.  Parents/carers should initially contact the class teacher with concerns </w:t>
            </w:r>
          </w:p>
          <w:p w:rsidR="001F0225" w:rsidRPr="00C90436" w:rsidRDefault="001F0225" w:rsidP="00960233">
            <w:pPr>
              <w:pStyle w:val="ListParagraph"/>
              <w:numPr>
                <w:ilvl w:val="0"/>
                <w:numId w:val="18"/>
              </w:numPr>
              <w:spacing w:after="0"/>
              <w:rPr>
                <w:rFonts w:asciiTheme="minorHAnsi" w:hAnsiTheme="minorHAnsi"/>
                <w:sz w:val="24"/>
                <w:szCs w:val="24"/>
              </w:rPr>
            </w:pPr>
            <w:r>
              <w:rPr>
                <w:rFonts w:asciiTheme="minorHAnsi" w:hAnsiTheme="minorHAnsi"/>
                <w:sz w:val="24"/>
                <w:szCs w:val="24"/>
              </w:rPr>
              <w:t xml:space="preserve">The SENCO is happy to meet with parents upon request to discuss children’s individual needs. </w:t>
            </w:r>
          </w:p>
          <w:p w:rsidR="007D0986" w:rsidRPr="00C90436" w:rsidRDefault="007D0986" w:rsidP="00960233">
            <w:pPr>
              <w:pStyle w:val="ListParagraph"/>
              <w:numPr>
                <w:ilvl w:val="0"/>
                <w:numId w:val="18"/>
              </w:numPr>
              <w:spacing w:after="0"/>
              <w:rPr>
                <w:rFonts w:asciiTheme="minorHAnsi" w:hAnsiTheme="minorHAnsi"/>
                <w:sz w:val="24"/>
                <w:szCs w:val="24"/>
              </w:rPr>
            </w:pPr>
            <w:r w:rsidRPr="00C90436">
              <w:rPr>
                <w:rFonts w:asciiTheme="minorHAnsi" w:hAnsiTheme="minorHAnsi"/>
                <w:sz w:val="24"/>
                <w:szCs w:val="24"/>
              </w:rPr>
              <w:t xml:space="preserve">Each term parents of children on the Special Needs register are invited to come to school </w:t>
            </w:r>
            <w:r w:rsidR="00912232">
              <w:rPr>
                <w:rFonts w:asciiTheme="minorHAnsi" w:hAnsiTheme="minorHAnsi"/>
                <w:sz w:val="24"/>
                <w:szCs w:val="24"/>
              </w:rPr>
              <w:t xml:space="preserve">during parents meetings </w:t>
            </w:r>
            <w:r w:rsidR="001F0225">
              <w:rPr>
                <w:rFonts w:asciiTheme="minorHAnsi" w:hAnsiTheme="minorHAnsi"/>
                <w:sz w:val="24"/>
                <w:szCs w:val="24"/>
              </w:rPr>
              <w:t xml:space="preserve">and discuss </w:t>
            </w:r>
            <w:r w:rsidRPr="00C90436">
              <w:rPr>
                <w:rFonts w:asciiTheme="minorHAnsi" w:hAnsiTheme="minorHAnsi"/>
                <w:sz w:val="24"/>
                <w:szCs w:val="24"/>
              </w:rPr>
              <w:lastRenderedPageBreak/>
              <w:t>child</w:t>
            </w:r>
            <w:r w:rsidR="001F0225">
              <w:rPr>
                <w:rFonts w:asciiTheme="minorHAnsi" w:hAnsiTheme="minorHAnsi"/>
                <w:sz w:val="24"/>
                <w:szCs w:val="24"/>
              </w:rPr>
              <w:t>ren</w:t>
            </w:r>
            <w:r w:rsidR="00D440CC">
              <w:rPr>
                <w:rFonts w:asciiTheme="minorHAnsi" w:hAnsiTheme="minorHAnsi"/>
                <w:sz w:val="24"/>
                <w:szCs w:val="24"/>
              </w:rPr>
              <w:t xml:space="preserve">’s individual targets. In response to parental request a copy of the targets are sent home for parents to work on with their child at home. </w:t>
            </w:r>
          </w:p>
          <w:p w:rsidR="007B3BDE" w:rsidRPr="00C90436" w:rsidRDefault="007B3BDE" w:rsidP="00960233">
            <w:pPr>
              <w:pStyle w:val="ListParagraph"/>
              <w:numPr>
                <w:ilvl w:val="0"/>
                <w:numId w:val="18"/>
              </w:numPr>
              <w:spacing w:after="0"/>
              <w:rPr>
                <w:rFonts w:asciiTheme="minorHAnsi" w:hAnsiTheme="minorHAnsi"/>
                <w:sz w:val="24"/>
                <w:szCs w:val="24"/>
              </w:rPr>
            </w:pPr>
            <w:r w:rsidRPr="00C90436">
              <w:rPr>
                <w:rFonts w:asciiTheme="minorHAnsi" w:hAnsiTheme="minorHAnsi"/>
                <w:sz w:val="24"/>
                <w:szCs w:val="24"/>
              </w:rPr>
              <w:t>Parents/carers can usually speak to the class teacher briefly at the end of the day. Longer or more complex issues may require an appointment</w:t>
            </w:r>
          </w:p>
          <w:p w:rsidR="00223312" w:rsidRPr="00C90436" w:rsidRDefault="007B3BDE" w:rsidP="00723487">
            <w:pPr>
              <w:pStyle w:val="ListParagraph"/>
              <w:numPr>
                <w:ilvl w:val="0"/>
                <w:numId w:val="18"/>
              </w:numPr>
              <w:spacing w:after="0"/>
              <w:rPr>
                <w:rFonts w:asciiTheme="minorHAnsi" w:hAnsiTheme="minorHAnsi"/>
                <w:sz w:val="24"/>
                <w:szCs w:val="24"/>
              </w:rPr>
            </w:pPr>
            <w:r w:rsidRPr="00C90436">
              <w:rPr>
                <w:rFonts w:asciiTheme="minorHAnsi" w:hAnsiTheme="minorHAnsi"/>
                <w:sz w:val="24"/>
                <w:szCs w:val="24"/>
              </w:rPr>
              <w:t>Each child gets an annual written report at the end of the summer term.  Phone calls and letters home are also used to communicate with parents/care</w:t>
            </w:r>
            <w:r w:rsidR="00223312" w:rsidRPr="00C90436">
              <w:rPr>
                <w:rFonts w:asciiTheme="minorHAnsi" w:hAnsiTheme="minorHAnsi"/>
                <w:sz w:val="24"/>
                <w:szCs w:val="24"/>
              </w:rPr>
              <w:t xml:space="preserve">rs.  </w:t>
            </w:r>
          </w:p>
          <w:p w:rsidR="007B3BDE" w:rsidRPr="00C90436" w:rsidRDefault="007B3BDE" w:rsidP="00960233">
            <w:pPr>
              <w:pStyle w:val="ListParagraph"/>
              <w:numPr>
                <w:ilvl w:val="0"/>
                <w:numId w:val="18"/>
              </w:numPr>
              <w:spacing w:after="0"/>
              <w:rPr>
                <w:rFonts w:asciiTheme="minorHAnsi" w:hAnsiTheme="minorHAnsi"/>
                <w:sz w:val="24"/>
                <w:szCs w:val="24"/>
              </w:rPr>
            </w:pPr>
            <w:r w:rsidRPr="00C90436">
              <w:rPr>
                <w:rFonts w:asciiTheme="minorHAnsi" w:hAnsiTheme="minorHAnsi"/>
                <w:sz w:val="24"/>
                <w:szCs w:val="24"/>
              </w:rPr>
              <w:t xml:space="preserve">Parents/carers are able to communicate information regarding their child through speaking to staff directly or by </w:t>
            </w:r>
            <w:r w:rsidR="00FA66D6" w:rsidRPr="00C90436">
              <w:rPr>
                <w:rFonts w:asciiTheme="minorHAnsi" w:hAnsiTheme="minorHAnsi"/>
                <w:sz w:val="24"/>
                <w:szCs w:val="24"/>
              </w:rPr>
              <w:t xml:space="preserve">phoning. </w:t>
            </w:r>
          </w:p>
          <w:p w:rsidR="007B3BDE" w:rsidRPr="00C90436" w:rsidRDefault="007B3BDE" w:rsidP="00960233">
            <w:pPr>
              <w:pStyle w:val="ListParagraph"/>
              <w:numPr>
                <w:ilvl w:val="0"/>
                <w:numId w:val="18"/>
              </w:numPr>
              <w:spacing w:after="0"/>
              <w:rPr>
                <w:rFonts w:asciiTheme="minorHAnsi" w:hAnsiTheme="minorHAnsi"/>
                <w:sz w:val="24"/>
                <w:szCs w:val="24"/>
              </w:rPr>
            </w:pPr>
            <w:r w:rsidRPr="00C90436">
              <w:rPr>
                <w:rFonts w:asciiTheme="minorHAnsi" w:hAnsiTheme="minorHAnsi"/>
                <w:sz w:val="24"/>
                <w:szCs w:val="24"/>
              </w:rPr>
              <w:t xml:space="preserve">Questionnaires are given out </w:t>
            </w:r>
            <w:r w:rsidR="00223312" w:rsidRPr="00C90436">
              <w:rPr>
                <w:rFonts w:asciiTheme="minorHAnsi" w:hAnsiTheme="minorHAnsi"/>
                <w:sz w:val="24"/>
                <w:szCs w:val="24"/>
              </w:rPr>
              <w:t xml:space="preserve">regularly </w:t>
            </w:r>
            <w:r w:rsidRPr="00C90436">
              <w:rPr>
                <w:rFonts w:asciiTheme="minorHAnsi" w:hAnsiTheme="minorHAnsi"/>
                <w:sz w:val="24"/>
                <w:szCs w:val="24"/>
              </w:rPr>
              <w:t>as another way of gathering parental feedback.</w:t>
            </w:r>
            <w:r w:rsidR="00912232">
              <w:rPr>
                <w:rFonts w:asciiTheme="minorHAnsi" w:hAnsiTheme="minorHAnsi"/>
                <w:sz w:val="24"/>
                <w:szCs w:val="24"/>
              </w:rPr>
              <w:t xml:space="preserve">  An </w:t>
            </w:r>
            <w:r w:rsidR="003B25A2">
              <w:rPr>
                <w:rFonts w:asciiTheme="minorHAnsi" w:hAnsiTheme="minorHAnsi"/>
                <w:sz w:val="24"/>
                <w:szCs w:val="24"/>
              </w:rPr>
              <w:t>SEN</w:t>
            </w:r>
            <w:r w:rsidR="00912232">
              <w:rPr>
                <w:rFonts w:asciiTheme="minorHAnsi" w:hAnsiTheme="minorHAnsi"/>
                <w:sz w:val="24"/>
                <w:szCs w:val="24"/>
              </w:rPr>
              <w:t xml:space="preserve">D </w:t>
            </w:r>
            <w:r w:rsidR="00D440CC">
              <w:rPr>
                <w:rFonts w:asciiTheme="minorHAnsi" w:hAnsiTheme="minorHAnsi"/>
                <w:sz w:val="24"/>
                <w:szCs w:val="24"/>
              </w:rPr>
              <w:t xml:space="preserve">parental </w:t>
            </w:r>
            <w:r w:rsidR="00912232">
              <w:rPr>
                <w:rFonts w:asciiTheme="minorHAnsi" w:hAnsiTheme="minorHAnsi"/>
                <w:sz w:val="24"/>
                <w:szCs w:val="24"/>
              </w:rPr>
              <w:t>questionnai</w:t>
            </w:r>
            <w:r w:rsidR="001F0225">
              <w:rPr>
                <w:rFonts w:asciiTheme="minorHAnsi" w:hAnsiTheme="minorHAnsi"/>
                <w:sz w:val="24"/>
                <w:szCs w:val="24"/>
              </w:rPr>
              <w:t xml:space="preserve">re was completed in </w:t>
            </w:r>
            <w:r w:rsidR="00D440CC">
              <w:rPr>
                <w:rFonts w:asciiTheme="minorHAnsi" w:hAnsiTheme="minorHAnsi"/>
                <w:sz w:val="24"/>
                <w:szCs w:val="24"/>
              </w:rPr>
              <w:t xml:space="preserve">July 2017 </w:t>
            </w:r>
            <w:r w:rsidR="001F0225">
              <w:rPr>
                <w:rFonts w:asciiTheme="minorHAnsi" w:hAnsiTheme="minorHAnsi"/>
                <w:sz w:val="24"/>
                <w:szCs w:val="24"/>
              </w:rPr>
              <w:t>and another questionnaire will be sent out</w:t>
            </w:r>
            <w:r w:rsidR="00D440CC">
              <w:rPr>
                <w:rFonts w:asciiTheme="minorHAnsi" w:hAnsiTheme="minorHAnsi"/>
                <w:sz w:val="24"/>
                <w:szCs w:val="24"/>
              </w:rPr>
              <w:t xml:space="preserve"> towards the end of this </w:t>
            </w:r>
            <w:r w:rsidR="001F0225">
              <w:rPr>
                <w:rFonts w:asciiTheme="minorHAnsi" w:hAnsiTheme="minorHAnsi"/>
                <w:sz w:val="24"/>
                <w:szCs w:val="24"/>
              </w:rPr>
              <w:t xml:space="preserve">academic year. </w:t>
            </w:r>
            <w:r w:rsidR="00912232">
              <w:rPr>
                <w:rFonts w:asciiTheme="minorHAnsi" w:hAnsiTheme="minorHAnsi"/>
                <w:sz w:val="24"/>
                <w:szCs w:val="24"/>
              </w:rPr>
              <w:t xml:space="preserve"> </w:t>
            </w:r>
          </w:p>
          <w:p w:rsidR="00065A79" w:rsidRPr="00C90436" w:rsidRDefault="00223312" w:rsidP="00EE1B81">
            <w:pPr>
              <w:pStyle w:val="ListParagraph"/>
              <w:numPr>
                <w:ilvl w:val="0"/>
                <w:numId w:val="18"/>
              </w:numPr>
              <w:spacing w:after="0" w:line="240" w:lineRule="auto"/>
              <w:rPr>
                <w:rFonts w:asciiTheme="minorHAnsi" w:hAnsiTheme="minorHAnsi" w:cs="Arial"/>
                <w:sz w:val="24"/>
                <w:szCs w:val="24"/>
              </w:rPr>
            </w:pPr>
            <w:r w:rsidRPr="00C90436">
              <w:rPr>
                <w:rFonts w:asciiTheme="minorHAnsi" w:hAnsiTheme="minorHAnsi"/>
                <w:sz w:val="24"/>
                <w:szCs w:val="24"/>
              </w:rPr>
              <w:t xml:space="preserve">Some </w:t>
            </w:r>
            <w:r w:rsidR="003B25A2">
              <w:rPr>
                <w:rFonts w:asciiTheme="minorHAnsi" w:hAnsiTheme="minorHAnsi"/>
                <w:sz w:val="24"/>
                <w:szCs w:val="24"/>
              </w:rPr>
              <w:t>SEN</w:t>
            </w:r>
            <w:r w:rsidR="00A5140C">
              <w:rPr>
                <w:rFonts w:asciiTheme="minorHAnsi" w:hAnsiTheme="minorHAnsi"/>
                <w:sz w:val="24"/>
                <w:szCs w:val="24"/>
              </w:rPr>
              <w:t>D</w:t>
            </w:r>
            <w:r w:rsidRPr="00C90436">
              <w:rPr>
                <w:rFonts w:asciiTheme="minorHAnsi" w:hAnsiTheme="minorHAnsi"/>
                <w:sz w:val="24"/>
                <w:szCs w:val="24"/>
              </w:rPr>
              <w:t xml:space="preserve"> </w:t>
            </w:r>
            <w:r w:rsidR="007B3BDE" w:rsidRPr="00C90436">
              <w:rPr>
                <w:rFonts w:asciiTheme="minorHAnsi" w:hAnsiTheme="minorHAnsi"/>
                <w:sz w:val="24"/>
                <w:szCs w:val="24"/>
              </w:rPr>
              <w:t>children have a ‘</w:t>
            </w:r>
            <w:r w:rsidRPr="00C90436">
              <w:rPr>
                <w:rFonts w:asciiTheme="minorHAnsi" w:hAnsiTheme="minorHAnsi"/>
                <w:sz w:val="24"/>
                <w:szCs w:val="24"/>
              </w:rPr>
              <w:t xml:space="preserve">home diary’ </w:t>
            </w:r>
            <w:r w:rsidR="007B3BDE" w:rsidRPr="00C90436">
              <w:rPr>
                <w:rFonts w:asciiTheme="minorHAnsi" w:hAnsiTheme="minorHAnsi"/>
                <w:sz w:val="24"/>
                <w:szCs w:val="24"/>
              </w:rPr>
              <w:t>for exchanging messages between school and home</w:t>
            </w:r>
          </w:p>
          <w:p w:rsidR="00C90436" w:rsidRPr="00912232" w:rsidRDefault="00C90436" w:rsidP="00EE1B81">
            <w:pPr>
              <w:pStyle w:val="ListParagraph"/>
              <w:numPr>
                <w:ilvl w:val="0"/>
                <w:numId w:val="18"/>
              </w:numPr>
              <w:spacing w:after="0" w:line="240" w:lineRule="auto"/>
              <w:rPr>
                <w:rFonts w:asciiTheme="minorHAnsi" w:hAnsiTheme="minorHAnsi" w:cs="Arial"/>
                <w:sz w:val="24"/>
                <w:szCs w:val="24"/>
              </w:rPr>
            </w:pPr>
            <w:r w:rsidRPr="00C90436">
              <w:rPr>
                <w:rFonts w:asciiTheme="minorHAnsi" w:hAnsiTheme="minorHAnsi"/>
                <w:sz w:val="24"/>
                <w:szCs w:val="24"/>
              </w:rPr>
              <w:t xml:space="preserve">Regular coffee mornings are held to support parents of children with </w:t>
            </w:r>
            <w:r w:rsidR="003B25A2">
              <w:rPr>
                <w:rFonts w:asciiTheme="minorHAnsi" w:hAnsiTheme="minorHAnsi"/>
                <w:sz w:val="24"/>
                <w:szCs w:val="24"/>
              </w:rPr>
              <w:t>SEN</w:t>
            </w:r>
            <w:r w:rsidRPr="00C90436">
              <w:rPr>
                <w:rFonts w:asciiTheme="minorHAnsi" w:hAnsiTheme="minorHAnsi"/>
                <w:sz w:val="24"/>
                <w:szCs w:val="24"/>
              </w:rPr>
              <w:t>D – the focus of these meetings is often decided upon by the parent</w:t>
            </w:r>
            <w:r w:rsidR="00A5140C">
              <w:rPr>
                <w:rFonts w:asciiTheme="minorHAnsi" w:hAnsiTheme="minorHAnsi"/>
                <w:sz w:val="24"/>
                <w:szCs w:val="24"/>
              </w:rPr>
              <w:t xml:space="preserve">s </w:t>
            </w:r>
            <w:proofErr w:type="spellStart"/>
            <w:r w:rsidR="00A5140C">
              <w:rPr>
                <w:rFonts w:asciiTheme="minorHAnsi" w:hAnsiTheme="minorHAnsi"/>
                <w:sz w:val="24"/>
                <w:szCs w:val="24"/>
              </w:rPr>
              <w:t>eg</w:t>
            </w:r>
            <w:proofErr w:type="spellEnd"/>
            <w:r w:rsidR="00A5140C">
              <w:rPr>
                <w:rFonts w:asciiTheme="minorHAnsi" w:hAnsiTheme="minorHAnsi"/>
                <w:sz w:val="24"/>
                <w:szCs w:val="24"/>
              </w:rPr>
              <w:t xml:space="preserve"> </w:t>
            </w:r>
            <w:r w:rsidR="003B25A2">
              <w:rPr>
                <w:rFonts w:asciiTheme="minorHAnsi" w:hAnsiTheme="minorHAnsi"/>
                <w:sz w:val="24"/>
                <w:szCs w:val="24"/>
              </w:rPr>
              <w:t xml:space="preserve">speakers from parental support </w:t>
            </w:r>
          </w:p>
          <w:p w:rsidR="00912232" w:rsidRPr="001F0225" w:rsidRDefault="00912232" w:rsidP="00EE1B81">
            <w:pPr>
              <w:pStyle w:val="ListParagraph"/>
              <w:numPr>
                <w:ilvl w:val="0"/>
                <w:numId w:val="18"/>
              </w:numPr>
              <w:spacing w:after="0" w:line="240" w:lineRule="auto"/>
              <w:rPr>
                <w:rFonts w:asciiTheme="minorHAnsi" w:hAnsiTheme="minorHAnsi" w:cs="Arial"/>
                <w:sz w:val="24"/>
                <w:szCs w:val="24"/>
              </w:rPr>
            </w:pPr>
            <w:r>
              <w:rPr>
                <w:rFonts w:asciiTheme="minorHAnsi" w:hAnsiTheme="minorHAnsi"/>
                <w:sz w:val="24"/>
                <w:szCs w:val="24"/>
              </w:rPr>
              <w:t xml:space="preserve">Annual reviews are held for children with statements/EHCP and parents are invited to attend and share their views during these meetings. </w:t>
            </w:r>
          </w:p>
          <w:p w:rsidR="001F0225" w:rsidRPr="001F0225" w:rsidRDefault="001F0225" w:rsidP="00EE1B81">
            <w:pPr>
              <w:pStyle w:val="ListParagraph"/>
              <w:numPr>
                <w:ilvl w:val="0"/>
                <w:numId w:val="18"/>
              </w:numPr>
              <w:spacing w:after="0" w:line="240" w:lineRule="auto"/>
              <w:rPr>
                <w:rFonts w:asciiTheme="minorHAnsi" w:hAnsiTheme="minorHAnsi" w:cs="Arial"/>
                <w:sz w:val="24"/>
                <w:szCs w:val="24"/>
              </w:rPr>
            </w:pPr>
            <w:r>
              <w:rPr>
                <w:rFonts w:asciiTheme="minorHAnsi" w:hAnsiTheme="minorHAnsi"/>
                <w:sz w:val="24"/>
                <w:szCs w:val="24"/>
              </w:rPr>
              <w:t>This SEND information report was</w:t>
            </w:r>
            <w:r w:rsidR="006D03FC">
              <w:rPr>
                <w:rFonts w:asciiTheme="minorHAnsi" w:hAnsiTheme="minorHAnsi"/>
                <w:sz w:val="24"/>
                <w:szCs w:val="24"/>
              </w:rPr>
              <w:t xml:space="preserve"> recently</w:t>
            </w:r>
            <w:r>
              <w:rPr>
                <w:rFonts w:asciiTheme="minorHAnsi" w:hAnsiTheme="minorHAnsi"/>
                <w:sz w:val="24"/>
                <w:szCs w:val="24"/>
              </w:rPr>
              <w:t xml:space="preserve"> shared with a group of SEND parents and children before being published on the school website to ensure that it was accessible to all. </w:t>
            </w:r>
          </w:p>
          <w:p w:rsidR="001F0225" w:rsidRPr="00C90436" w:rsidRDefault="001F0225" w:rsidP="00EE1B81">
            <w:pPr>
              <w:pStyle w:val="ListParagraph"/>
              <w:numPr>
                <w:ilvl w:val="0"/>
                <w:numId w:val="18"/>
              </w:numPr>
              <w:spacing w:after="0" w:line="240" w:lineRule="auto"/>
              <w:rPr>
                <w:rFonts w:asciiTheme="minorHAnsi" w:hAnsiTheme="minorHAnsi" w:cs="Arial"/>
                <w:sz w:val="24"/>
                <w:szCs w:val="24"/>
              </w:rPr>
            </w:pPr>
            <w:r>
              <w:rPr>
                <w:rFonts w:asciiTheme="minorHAnsi" w:hAnsiTheme="minorHAnsi"/>
                <w:sz w:val="24"/>
                <w:szCs w:val="24"/>
              </w:rPr>
              <w:t xml:space="preserve">For parents who require translators/interpreters in order to access school meetings/information </w:t>
            </w:r>
            <w:r w:rsidR="006D03FC">
              <w:rPr>
                <w:rFonts w:asciiTheme="minorHAnsi" w:hAnsiTheme="minorHAnsi"/>
                <w:sz w:val="24"/>
                <w:szCs w:val="24"/>
              </w:rPr>
              <w:t>we do provide this service</w:t>
            </w:r>
          </w:p>
          <w:p w:rsidR="000913CF" w:rsidRPr="00C90436" w:rsidRDefault="000913CF" w:rsidP="007D0986">
            <w:pPr>
              <w:spacing w:after="0" w:line="240" w:lineRule="auto"/>
              <w:rPr>
                <w:rFonts w:asciiTheme="minorHAnsi" w:hAnsiTheme="minorHAnsi" w:cs="Arial"/>
                <w:sz w:val="24"/>
                <w:szCs w:val="24"/>
              </w:rPr>
            </w:pPr>
          </w:p>
        </w:tc>
      </w:tr>
      <w:tr w:rsidR="002E2A7B" w:rsidRPr="00C90436" w:rsidTr="00EE1B81">
        <w:tc>
          <w:tcPr>
            <w:tcW w:w="14174" w:type="dxa"/>
          </w:tcPr>
          <w:p w:rsidR="002E2A7B" w:rsidRPr="00C90436" w:rsidRDefault="002E2A7B" w:rsidP="00960233">
            <w:pPr>
              <w:numPr>
                <w:ilvl w:val="0"/>
                <w:numId w:val="3"/>
              </w:numPr>
              <w:spacing w:after="0" w:line="240" w:lineRule="auto"/>
              <w:rPr>
                <w:rFonts w:asciiTheme="minorHAnsi" w:hAnsiTheme="minorHAnsi" w:cs="Arial"/>
                <w:b/>
                <w:sz w:val="24"/>
                <w:szCs w:val="24"/>
              </w:rPr>
            </w:pPr>
            <w:r w:rsidRPr="00C90436">
              <w:rPr>
                <w:rFonts w:asciiTheme="minorHAnsi" w:hAnsiTheme="minorHAnsi" w:cs="Arial"/>
                <w:b/>
                <w:sz w:val="24"/>
                <w:szCs w:val="24"/>
              </w:rPr>
              <w:lastRenderedPageBreak/>
              <w:t xml:space="preserve">The arrangements for consulting young people with </w:t>
            </w:r>
            <w:r w:rsidR="003B25A2">
              <w:rPr>
                <w:rFonts w:asciiTheme="minorHAnsi" w:hAnsiTheme="minorHAnsi" w:cs="Arial"/>
                <w:b/>
                <w:sz w:val="24"/>
                <w:szCs w:val="24"/>
              </w:rPr>
              <w:t>SEND</w:t>
            </w:r>
            <w:r w:rsidRPr="00C90436">
              <w:rPr>
                <w:rFonts w:asciiTheme="minorHAnsi" w:hAnsiTheme="minorHAnsi" w:cs="Arial"/>
                <w:b/>
                <w:sz w:val="24"/>
                <w:szCs w:val="24"/>
              </w:rPr>
              <w:t xml:space="preserve"> about, and involving them in, their education</w:t>
            </w:r>
          </w:p>
          <w:p w:rsidR="00A1775F" w:rsidRPr="00C90436" w:rsidRDefault="00A1775F" w:rsidP="00A1775F">
            <w:pPr>
              <w:spacing w:after="0" w:line="240" w:lineRule="auto"/>
              <w:ind w:left="360"/>
              <w:rPr>
                <w:rFonts w:asciiTheme="minorHAnsi" w:hAnsiTheme="minorHAnsi" w:cs="Arial"/>
                <w:sz w:val="24"/>
                <w:szCs w:val="24"/>
              </w:rPr>
            </w:pPr>
          </w:p>
          <w:p w:rsidR="00A1775F" w:rsidRPr="00C90436" w:rsidRDefault="00A1775F" w:rsidP="00C15ED3">
            <w:pPr>
              <w:pStyle w:val="ListParagraph"/>
              <w:numPr>
                <w:ilvl w:val="0"/>
                <w:numId w:val="19"/>
              </w:numPr>
              <w:spacing w:after="0"/>
              <w:rPr>
                <w:rFonts w:asciiTheme="minorHAnsi" w:hAnsiTheme="minorHAnsi"/>
                <w:sz w:val="24"/>
                <w:szCs w:val="24"/>
              </w:rPr>
            </w:pPr>
            <w:r w:rsidRPr="00C90436">
              <w:rPr>
                <w:rFonts w:asciiTheme="minorHAnsi" w:hAnsiTheme="minorHAnsi"/>
                <w:sz w:val="24"/>
                <w:szCs w:val="24"/>
              </w:rPr>
              <w:t>Pupils with Educat</w:t>
            </w:r>
            <w:r w:rsidR="006D03FC">
              <w:rPr>
                <w:rFonts w:asciiTheme="minorHAnsi" w:hAnsiTheme="minorHAnsi"/>
                <w:sz w:val="24"/>
                <w:szCs w:val="24"/>
              </w:rPr>
              <w:t>ion, Health and Care Plans and</w:t>
            </w:r>
            <w:r w:rsidRPr="00C90436">
              <w:rPr>
                <w:rFonts w:asciiTheme="minorHAnsi" w:hAnsiTheme="minorHAnsi"/>
                <w:sz w:val="24"/>
                <w:szCs w:val="24"/>
              </w:rPr>
              <w:t xml:space="preserve"> Looked After </w:t>
            </w:r>
            <w:r w:rsidR="006D03FC">
              <w:rPr>
                <w:rFonts w:asciiTheme="minorHAnsi" w:hAnsiTheme="minorHAnsi"/>
                <w:sz w:val="24"/>
                <w:szCs w:val="24"/>
              </w:rPr>
              <w:t xml:space="preserve">Children </w:t>
            </w:r>
            <w:r w:rsidRPr="00C90436">
              <w:rPr>
                <w:rFonts w:asciiTheme="minorHAnsi" w:hAnsiTheme="minorHAnsi"/>
                <w:sz w:val="24"/>
                <w:szCs w:val="24"/>
              </w:rPr>
              <w:t>have the opportunity to complete a short report on their experiences and views that i</w:t>
            </w:r>
            <w:r w:rsidR="00A5140C">
              <w:rPr>
                <w:rFonts w:asciiTheme="minorHAnsi" w:hAnsiTheme="minorHAnsi"/>
                <w:sz w:val="24"/>
                <w:szCs w:val="24"/>
              </w:rPr>
              <w:t>s pre</w:t>
            </w:r>
            <w:r w:rsidR="003B25A2">
              <w:rPr>
                <w:rFonts w:asciiTheme="minorHAnsi" w:hAnsiTheme="minorHAnsi"/>
                <w:sz w:val="24"/>
                <w:szCs w:val="24"/>
              </w:rPr>
              <w:t>sen</w:t>
            </w:r>
            <w:r w:rsidR="00A5140C">
              <w:rPr>
                <w:rFonts w:asciiTheme="minorHAnsi" w:hAnsiTheme="minorHAnsi"/>
                <w:sz w:val="24"/>
                <w:szCs w:val="24"/>
              </w:rPr>
              <w:t xml:space="preserve">ted at review meetings and if appropriate the child attends the meeting too. </w:t>
            </w:r>
          </w:p>
          <w:p w:rsidR="00A1775F" w:rsidRPr="00C90436" w:rsidRDefault="00A1775F" w:rsidP="00C15ED3">
            <w:pPr>
              <w:pStyle w:val="ListParagraph"/>
              <w:numPr>
                <w:ilvl w:val="0"/>
                <w:numId w:val="19"/>
              </w:numPr>
              <w:spacing w:after="0"/>
              <w:rPr>
                <w:rFonts w:asciiTheme="minorHAnsi" w:hAnsiTheme="minorHAnsi"/>
                <w:sz w:val="24"/>
                <w:szCs w:val="24"/>
              </w:rPr>
            </w:pPr>
            <w:r w:rsidRPr="00C90436">
              <w:rPr>
                <w:rFonts w:asciiTheme="minorHAnsi" w:hAnsiTheme="minorHAnsi"/>
                <w:sz w:val="24"/>
                <w:szCs w:val="24"/>
              </w:rPr>
              <w:t xml:space="preserve">Children are encouraged to speak to their </w:t>
            </w:r>
            <w:r w:rsidR="00223312" w:rsidRPr="00C90436">
              <w:rPr>
                <w:rFonts w:asciiTheme="minorHAnsi" w:hAnsiTheme="minorHAnsi"/>
                <w:sz w:val="24"/>
                <w:szCs w:val="24"/>
              </w:rPr>
              <w:t xml:space="preserve">classroom staff, </w:t>
            </w:r>
            <w:r w:rsidRPr="00C90436">
              <w:rPr>
                <w:rFonts w:asciiTheme="minorHAnsi" w:hAnsiTheme="minorHAnsi"/>
                <w:sz w:val="24"/>
                <w:szCs w:val="24"/>
              </w:rPr>
              <w:t>and any other members of staff.</w:t>
            </w:r>
          </w:p>
          <w:p w:rsidR="00A1775F" w:rsidRPr="00C90436" w:rsidRDefault="00A1775F" w:rsidP="00C15ED3">
            <w:pPr>
              <w:pStyle w:val="ListParagraph"/>
              <w:numPr>
                <w:ilvl w:val="0"/>
                <w:numId w:val="19"/>
              </w:numPr>
              <w:spacing w:after="0"/>
              <w:rPr>
                <w:rFonts w:asciiTheme="minorHAnsi" w:hAnsiTheme="minorHAnsi"/>
                <w:sz w:val="24"/>
                <w:szCs w:val="24"/>
              </w:rPr>
            </w:pPr>
            <w:r w:rsidRPr="00C90436">
              <w:rPr>
                <w:rFonts w:asciiTheme="minorHAnsi" w:hAnsiTheme="minorHAnsi"/>
                <w:sz w:val="24"/>
                <w:szCs w:val="24"/>
              </w:rPr>
              <w:t>We have a school council</w:t>
            </w:r>
            <w:r w:rsidR="00223312" w:rsidRPr="00C90436">
              <w:rPr>
                <w:rFonts w:asciiTheme="minorHAnsi" w:hAnsiTheme="minorHAnsi"/>
                <w:sz w:val="24"/>
                <w:szCs w:val="24"/>
              </w:rPr>
              <w:t xml:space="preserve"> who meet on a regular basis</w:t>
            </w:r>
            <w:r w:rsidRPr="00C90436">
              <w:rPr>
                <w:rFonts w:asciiTheme="minorHAnsi" w:hAnsiTheme="minorHAnsi"/>
                <w:sz w:val="24"/>
                <w:szCs w:val="24"/>
              </w:rPr>
              <w:t>. The children are elected by their classmates to be on the school council.</w:t>
            </w:r>
          </w:p>
          <w:p w:rsidR="00A1775F" w:rsidRDefault="00223312" w:rsidP="00C15ED3">
            <w:pPr>
              <w:pStyle w:val="ListParagraph"/>
              <w:numPr>
                <w:ilvl w:val="0"/>
                <w:numId w:val="19"/>
              </w:numPr>
              <w:spacing w:after="0"/>
              <w:rPr>
                <w:rFonts w:asciiTheme="minorHAnsi" w:hAnsiTheme="minorHAnsi"/>
                <w:sz w:val="24"/>
                <w:szCs w:val="24"/>
              </w:rPr>
            </w:pPr>
            <w:r w:rsidRPr="00C90436">
              <w:rPr>
                <w:rFonts w:asciiTheme="minorHAnsi" w:hAnsiTheme="minorHAnsi"/>
                <w:sz w:val="24"/>
                <w:szCs w:val="24"/>
              </w:rPr>
              <w:t xml:space="preserve">Children from Year 1 – Year 6 complete a termly pupil voice questionnaire </w:t>
            </w:r>
          </w:p>
          <w:p w:rsidR="00912232" w:rsidRDefault="00912232" w:rsidP="00C15ED3">
            <w:pPr>
              <w:pStyle w:val="ListParagraph"/>
              <w:numPr>
                <w:ilvl w:val="0"/>
                <w:numId w:val="19"/>
              </w:numPr>
              <w:spacing w:after="0"/>
              <w:rPr>
                <w:rFonts w:asciiTheme="minorHAnsi" w:hAnsiTheme="minorHAnsi"/>
                <w:sz w:val="24"/>
                <w:szCs w:val="24"/>
              </w:rPr>
            </w:pPr>
            <w:r>
              <w:rPr>
                <w:rFonts w:asciiTheme="minorHAnsi" w:hAnsiTheme="minorHAnsi"/>
                <w:sz w:val="24"/>
                <w:szCs w:val="24"/>
              </w:rPr>
              <w:t xml:space="preserve">The </w:t>
            </w:r>
            <w:r w:rsidR="003B25A2">
              <w:rPr>
                <w:rFonts w:asciiTheme="minorHAnsi" w:hAnsiTheme="minorHAnsi"/>
                <w:sz w:val="24"/>
                <w:szCs w:val="24"/>
              </w:rPr>
              <w:t>SEN</w:t>
            </w:r>
            <w:r w:rsidR="001F0225">
              <w:rPr>
                <w:rFonts w:asciiTheme="minorHAnsi" w:hAnsiTheme="minorHAnsi"/>
                <w:sz w:val="24"/>
                <w:szCs w:val="24"/>
              </w:rPr>
              <w:t xml:space="preserve">CO </w:t>
            </w:r>
            <w:r>
              <w:rPr>
                <w:rFonts w:asciiTheme="minorHAnsi" w:hAnsiTheme="minorHAnsi"/>
                <w:sz w:val="24"/>
                <w:szCs w:val="24"/>
              </w:rPr>
              <w:t xml:space="preserve">regularly liaises with children on the </w:t>
            </w:r>
            <w:r w:rsidR="003B25A2">
              <w:rPr>
                <w:rFonts w:asciiTheme="minorHAnsi" w:hAnsiTheme="minorHAnsi"/>
                <w:sz w:val="24"/>
                <w:szCs w:val="24"/>
              </w:rPr>
              <w:t>SEN</w:t>
            </w:r>
            <w:r>
              <w:rPr>
                <w:rFonts w:asciiTheme="minorHAnsi" w:hAnsiTheme="minorHAnsi"/>
                <w:sz w:val="24"/>
                <w:szCs w:val="24"/>
              </w:rPr>
              <w:t>D register to keep updated on individual needs</w:t>
            </w:r>
          </w:p>
          <w:p w:rsidR="001F0225" w:rsidRDefault="001F0225" w:rsidP="00C15ED3">
            <w:pPr>
              <w:pStyle w:val="ListParagraph"/>
              <w:numPr>
                <w:ilvl w:val="0"/>
                <w:numId w:val="19"/>
              </w:numPr>
              <w:spacing w:after="0"/>
              <w:rPr>
                <w:rFonts w:asciiTheme="minorHAnsi" w:hAnsiTheme="minorHAnsi"/>
                <w:sz w:val="24"/>
                <w:szCs w:val="24"/>
              </w:rPr>
            </w:pPr>
            <w:r>
              <w:rPr>
                <w:rFonts w:asciiTheme="minorHAnsi" w:hAnsiTheme="minorHAnsi"/>
                <w:sz w:val="24"/>
                <w:szCs w:val="24"/>
              </w:rPr>
              <w:lastRenderedPageBreak/>
              <w:t>A selection of pupils completed an SEND pupil questionnaire in July 2016 to asc</w:t>
            </w:r>
            <w:r w:rsidR="006D03FC">
              <w:rPr>
                <w:rFonts w:asciiTheme="minorHAnsi" w:hAnsiTheme="minorHAnsi"/>
                <w:sz w:val="24"/>
                <w:szCs w:val="24"/>
              </w:rPr>
              <w:t xml:space="preserve">ertain their views and opinions.  This will be repeated again this year.  </w:t>
            </w:r>
          </w:p>
          <w:p w:rsidR="001F0225" w:rsidRPr="00C90436" w:rsidRDefault="001F0225" w:rsidP="00C15ED3">
            <w:pPr>
              <w:pStyle w:val="ListParagraph"/>
              <w:numPr>
                <w:ilvl w:val="0"/>
                <w:numId w:val="19"/>
              </w:numPr>
              <w:spacing w:after="0"/>
              <w:rPr>
                <w:rFonts w:asciiTheme="minorHAnsi" w:hAnsiTheme="minorHAnsi"/>
                <w:sz w:val="24"/>
                <w:szCs w:val="24"/>
              </w:rPr>
            </w:pPr>
            <w:r>
              <w:rPr>
                <w:rFonts w:asciiTheme="minorHAnsi" w:hAnsiTheme="minorHAnsi"/>
                <w:sz w:val="24"/>
                <w:szCs w:val="24"/>
              </w:rPr>
              <w:t>Children, when appropriate, also contribute to writing their One Page profiles identifying their strengths an</w:t>
            </w:r>
            <w:r w:rsidR="006D03FC">
              <w:rPr>
                <w:rFonts w:asciiTheme="minorHAnsi" w:hAnsiTheme="minorHAnsi"/>
                <w:sz w:val="24"/>
                <w:szCs w:val="24"/>
              </w:rPr>
              <w:t>d weaknesses. Older children may</w:t>
            </w:r>
            <w:r>
              <w:rPr>
                <w:rFonts w:asciiTheme="minorHAnsi" w:hAnsiTheme="minorHAnsi"/>
                <w:sz w:val="24"/>
                <w:szCs w:val="24"/>
              </w:rPr>
              <w:t xml:space="preserve"> also</w:t>
            </w:r>
            <w:r w:rsidR="006D03FC">
              <w:rPr>
                <w:rFonts w:asciiTheme="minorHAnsi" w:hAnsiTheme="minorHAnsi"/>
                <w:sz w:val="24"/>
                <w:szCs w:val="24"/>
              </w:rPr>
              <w:t xml:space="preserve"> be</w:t>
            </w:r>
            <w:r>
              <w:rPr>
                <w:rFonts w:asciiTheme="minorHAnsi" w:hAnsiTheme="minorHAnsi"/>
                <w:sz w:val="24"/>
                <w:szCs w:val="24"/>
              </w:rPr>
              <w:t xml:space="preserve"> involved in writing/reviewing their individual targets. </w:t>
            </w:r>
          </w:p>
          <w:p w:rsidR="002746DE" w:rsidRPr="00C90436" w:rsidRDefault="002746DE" w:rsidP="00EE1B81">
            <w:pPr>
              <w:spacing w:after="0" w:line="240" w:lineRule="auto"/>
              <w:rPr>
                <w:rFonts w:asciiTheme="minorHAnsi" w:hAnsiTheme="minorHAnsi" w:cs="Arial"/>
                <w:sz w:val="24"/>
                <w:szCs w:val="24"/>
              </w:rPr>
            </w:pPr>
          </w:p>
        </w:tc>
      </w:tr>
      <w:tr w:rsidR="002E2A7B" w:rsidRPr="00C90436" w:rsidTr="00EE1B81">
        <w:tc>
          <w:tcPr>
            <w:tcW w:w="14174" w:type="dxa"/>
          </w:tcPr>
          <w:p w:rsidR="002E2A7B" w:rsidRPr="002746DE" w:rsidRDefault="002E2A7B" w:rsidP="002746DE">
            <w:pPr>
              <w:pStyle w:val="ListParagraph"/>
              <w:numPr>
                <w:ilvl w:val="0"/>
                <w:numId w:val="3"/>
              </w:numPr>
              <w:spacing w:after="0" w:line="240" w:lineRule="auto"/>
              <w:rPr>
                <w:rFonts w:asciiTheme="minorHAnsi" w:hAnsiTheme="minorHAnsi" w:cs="Arial"/>
                <w:b/>
                <w:sz w:val="24"/>
                <w:szCs w:val="24"/>
              </w:rPr>
            </w:pPr>
            <w:r w:rsidRPr="002746DE">
              <w:rPr>
                <w:rFonts w:asciiTheme="minorHAnsi" w:hAnsiTheme="minorHAnsi" w:cs="Arial"/>
                <w:b/>
                <w:sz w:val="24"/>
                <w:szCs w:val="24"/>
              </w:rPr>
              <w:lastRenderedPageBreak/>
              <w:t xml:space="preserve">Any arrangements made by the </w:t>
            </w:r>
            <w:r w:rsidR="00223312" w:rsidRPr="002746DE">
              <w:rPr>
                <w:rFonts w:asciiTheme="minorHAnsi" w:hAnsiTheme="minorHAnsi" w:cs="Arial"/>
                <w:b/>
                <w:sz w:val="24"/>
                <w:szCs w:val="24"/>
              </w:rPr>
              <w:t>governing body</w:t>
            </w:r>
            <w:r w:rsidRPr="002746DE">
              <w:rPr>
                <w:rFonts w:asciiTheme="minorHAnsi" w:hAnsiTheme="minorHAnsi" w:cs="Arial"/>
                <w:b/>
                <w:sz w:val="24"/>
                <w:szCs w:val="24"/>
              </w:rPr>
              <w:t xml:space="preserve"> relating to the treatment of complaints </w:t>
            </w:r>
            <w:r w:rsidR="00A5140C" w:rsidRPr="002746DE">
              <w:rPr>
                <w:rFonts w:asciiTheme="minorHAnsi" w:hAnsiTheme="minorHAnsi" w:cs="Arial"/>
                <w:b/>
                <w:sz w:val="24"/>
                <w:szCs w:val="24"/>
              </w:rPr>
              <w:t xml:space="preserve">from parents of pupils with </w:t>
            </w:r>
            <w:r w:rsidR="003B25A2">
              <w:rPr>
                <w:rFonts w:asciiTheme="minorHAnsi" w:hAnsiTheme="minorHAnsi" w:cs="Arial"/>
                <w:b/>
                <w:sz w:val="24"/>
                <w:szCs w:val="24"/>
              </w:rPr>
              <w:t>SEN</w:t>
            </w:r>
            <w:r w:rsidR="00A5140C" w:rsidRPr="002746DE">
              <w:rPr>
                <w:rFonts w:asciiTheme="minorHAnsi" w:hAnsiTheme="minorHAnsi" w:cs="Arial"/>
                <w:b/>
                <w:sz w:val="24"/>
                <w:szCs w:val="24"/>
              </w:rPr>
              <w:t xml:space="preserve">D </w:t>
            </w:r>
            <w:r w:rsidRPr="002746DE">
              <w:rPr>
                <w:rFonts w:asciiTheme="minorHAnsi" w:hAnsiTheme="minorHAnsi" w:cs="Arial"/>
                <w:b/>
                <w:sz w:val="24"/>
                <w:szCs w:val="24"/>
              </w:rPr>
              <w:t>concerning the provision made at the school</w:t>
            </w:r>
          </w:p>
          <w:p w:rsidR="00EE3AAC" w:rsidRPr="00C90436" w:rsidRDefault="00EE3AAC" w:rsidP="00EE3AAC">
            <w:pPr>
              <w:spacing w:after="0" w:line="240" w:lineRule="auto"/>
              <w:ind w:left="360"/>
              <w:rPr>
                <w:rFonts w:asciiTheme="minorHAnsi" w:hAnsiTheme="minorHAnsi" w:cs="Arial"/>
                <w:b/>
                <w:sz w:val="24"/>
                <w:szCs w:val="24"/>
              </w:rPr>
            </w:pPr>
          </w:p>
          <w:p w:rsidR="00EE3AAC" w:rsidRPr="00C90436" w:rsidRDefault="00C15ED3" w:rsidP="00C15ED3">
            <w:pPr>
              <w:numPr>
                <w:ilvl w:val="0"/>
                <w:numId w:val="23"/>
              </w:numPr>
              <w:spacing w:after="0" w:line="240" w:lineRule="auto"/>
              <w:rPr>
                <w:rFonts w:asciiTheme="minorHAnsi" w:hAnsiTheme="minorHAnsi" w:cs="Arial"/>
                <w:sz w:val="24"/>
                <w:szCs w:val="24"/>
              </w:rPr>
            </w:pPr>
            <w:r w:rsidRPr="00C90436">
              <w:rPr>
                <w:rFonts w:asciiTheme="minorHAnsi" w:hAnsiTheme="minorHAnsi" w:cs="Arial"/>
                <w:sz w:val="24"/>
                <w:szCs w:val="24"/>
              </w:rPr>
              <w:t xml:space="preserve">If parents of pupils with </w:t>
            </w:r>
            <w:r w:rsidR="003B25A2">
              <w:rPr>
                <w:rFonts w:asciiTheme="minorHAnsi" w:hAnsiTheme="minorHAnsi" w:cs="Arial"/>
                <w:sz w:val="24"/>
                <w:szCs w:val="24"/>
              </w:rPr>
              <w:t>SEN</w:t>
            </w:r>
            <w:r w:rsidR="00A5140C">
              <w:rPr>
                <w:rFonts w:asciiTheme="minorHAnsi" w:hAnsiTheme="minorHAnsi" w:cs="Arial"/>
                <w:sz w:val="24"/>
                <w:szCs w:val="24"/>
              </w:rPr>
              <w:t>D</w:t>
            </w:r>
            <w:r w:rsidRPr="00C90436">
              <w:rPr>
                <w:rFonts w:asciiTheme="minorHAnsi" w:hAnsiTheme="minorHAnsi" w:cs="Arial"/>
                <w:sz w:val="24"/>
                <w:szCs w:val="24"/>
              </w:rPr>
              <w:t xml:space="preserve"> have concerns they are always welcome to share these informally with the class teacher or the </w:t>
            </w:r>
            <w:r w:rsidR="001F0225">
              <w:rPr>
                <w:rFonts w:asciiTheme="minorHAnsi" w:hAnsiTheme="minorHAnsi" w:cs="Arial"/>
                <w:sz w:val="24"/>
                <w:szCs w:val="24"/>
              </w:rPr>
              <w:t>SENCO</w:t>
            </w:r>
            <w:r w:rsidRPr="00C90436">
              <w:rPr>
                <w:rFonts w:asciiTheme="minorHAnsi" w:hAnsiTheme="minorHAnsi" w:cs="Arial"/>
                <w:sz w:val="24"/>
                <w:szCs w:val="24"/>
              </w:rPr>
              <w:t>.  We will always listen to these concerns, and try our best to sort things out.</w:t>
            </w:r>
          </w:p>
          <w:p w:rsidR="00C15ED3" w:rsidRPr="00C90436" w:rsidRDefault="00C15ED3" w:rsidP="00C15ED3">
            <w:pPr>
              <w:numPr>
                <w:ilvl w:val="0"/>
                <w:numId w:val="23"/>
              </w:numPr>
              <w:spacing w:after="0" w:line="240" w:lineRule="auto"/>
              <w:rPr>
                <w:rFonts w:asciiTheme="minorHAnsi" w:hAnsiTheme="minorHAnsi" w:cs="Arial"/>
                <w:sz w:val="24"/>
                <w:szCs w:val="24"/>
              </w:rPr>
            </w:pPr>
            <w:r w:rsidRPr="00C90436">
              <w:rPr>
                <w:rFonts w:asciiTheme="minorHAnsi" w:hAnsiTheme="minorHAnsi" w:cs="Arial"/>
                <w:sz w:val="24"/>
                <w:szCs w:val="24"/>
              </w:rPr>
              <w:t>If parents’ concerns are not sorted out, then they can have a meeting with the Head Teacher explore the matter further and see what else can be done.</w:t>
            </w:r>
          </w:p>
          <w:p w:rsidR="00C15ED3" w:rsidRPr="00C90436" w:rsidRDefault="00C15ED3" w:rsidP="00C15ED3">
            <w:pPr>
              <w:numPr>
                <w:ilvl w:val="0"/>
                <w:numId w:val="23"/>
              </w:numPr>
              <w:spacing w:after="0" w:line="240" w:lineRule="auto"/>
              <w:rPr>
                <w:rFonts w:asciiTheme="minorHAnsi" w:hAnsiTheme="minorHAnsi" w:cs="Arial"/>
                <w:sz w:val="24"/>
                <w:szCs w:val="24"/>
              </w:rPr>
            </w:pPr>
            <w:r w:rsidRPr="00C90436">
              <w:rPr>
                <w:rFonts w:asciiTheme="minorHAnsi" w:hAnsiTheme="minorHAnsi" w:cs="Arial"/>
                <w:sz w:val="24"/>
                <w:szCs w:val="24"/>
              </w:rPr>
              <w:t>If these steps have not sorted out the situation, then the parents can write a formal letter to the Chair of Governors.  The Governing Body will then deal with this concern following the procedures of the school’s complaints policy.</w:t>
            </w:r>
          </w:p>
          <w:p w:rsidR="00065A79" w:rsidRPr="00C90436" w:rsidRDefault="00C15ED3" w:rsidP="00C15ED3">
            <w:pPr>
              <w:numPr>
                <w:ilvl w:val="0"/>
                <w:numId w:val="23"/>
              </w:numPr>
              <w:spacing w:after="0" w:line="240" w:lineRule="auto"/>
              <w:rPr>
                <w:rFonts w:asciiTheme="minorHAnsi" w:hAnsiTheme="minorHAnsi" w:cs="Arial"/>
                <w:sz w:val="24"/>
                <w:szCs w:val="24"/>
              </w:rPr>
            </w:pPr>
            <w:r w:rsidRPr="00C90436">
              <w:rPr>
                <w:rFonts w:asciiTheme="minorHAnsi" w:hAnsiTheme="minorHAnsi" w:cs="Arial"/>
                <w:sz w:val="24"/>
                <w:szCs w:val="24"/>
              </w:rPr>
              <w:t>If parents are not happy with the outcome of this, they can take their concern to the Local Authority Complaints Officer.</w:t>
            </w:r>
          </w:p>
          <w:p w:rsidR="00065A79" w:rsidRPr="00C90436" w:rsidRDefault="00065A79" w:rsidP="00EE1B81">
            <w:pPr>
              <w:spacing w:after="0" w:line="240" w:lineRule="auto"/>
              <w:rPr>
                <w:rFonts w:asciiTheme="minorHAnsi" w:hAnsiTheme="minorHAnsi" w:cs="Arial"/>
                <w:sz w:val="24"/>
                <w:szCs w:val="24"/>
              </w:rPr>
            </w:pPr>
          </w:p>
        </w:tc>
      </w:tr>
      <w:tr w:rsidR="002E2A7B" w:rsidRPr="00C90436" w:rsidTr="00EE1B81">
        <w:tc>
          <w:tcPr>
            <w:tcW w:w="14174" w:type="dxa"/>
          </w:tcPr>
          <w:p w:rsidR="002E2A7B" w:rsidRPr="00C90436" w:rsidRDefault="002E2A7B" w:rsidP="00960233">
            <w:pPr>
              <w:numPr>
                <w:ilvl w:val="0"/>
                <w:numId w:val="5"/>
              </w:numPr>
              <w:spacing w:after="0" w:line="240" w:lineRule="auto"/>
              <w:rPr>
                <w:rFonts w:asciiTheme="minorHAnsi" w:hAnsiTheme="minorHAnsi" w:cs="Arial"/>
                <w:b/>
                <w:sz w:val="24"/>
                <w:szCs w:val="24"/>
              </w:rPr>
            </w:pPr>
            <w:r w:rsidRPr="00C90436">
              <w:rPr>
                <w:rFonts w:asciiTheme="minorHAnsi" w:hAnsiTheme="minorHAnsi" w:cs="Arial"/>
                <w:b/>
                <w:sz w:val="24"/>
                <w:szCs w:val="24"/>
              </w:rPr>
              <w:t xml:space="preserve">How the governing body involves other bodies, including health and social services bodies, local authority support services and voluntary organisations in meeting the needs of pupils with </w:t>
            </w:r>
            <w:r w:rsidR="003B25A2">
              <w:rPr>
                <w:rFonts w:asciiTheme="minorHAnsi" w:hAnsiTheme="minorHAnsi" w:cs="Arial"/>
                <w:b/>
                <w:sz w:val="24"/>
                <w:szCs w:val="24"/>
              </w:rPr>
              <w:t>SEND</w:t>
            </w:r>
            <w:r w:rsidRPr="00C90436">
              <w:rPr>
                <w:rFonts w:asciiTheme="minorHAnsi" w:hAnsiTheme="minorHAnsi" w:cs="Arial"/>
                <w:b/>
                <w:sz w:val="24"/>
                <w:szCs w:val="24"/>
              </w:rPr>
              <w:t xml:space="preserve"> and in supporting the families of such children</w:t>
            </w:r>
          </w:p>
          <w:p w:rsidR="00065A79" w:rsidRPr="00C90436" w:rsidRDefault="00065A79" w:rsidP="00EE1B81">
            <w:pPr>
              <w:spacing w:after="0" w:line="240" w:lineRule="auto"/>
              <w:rPr>
                <w:rFonts w:asciiTheme="minorHAnsi" w:hAnsiTheme="minorHAnsi" w:cs="Arial"/>
                <w:sz w:val="24"/>
                <w:szCs w:val="24"/>
              </w:rPr>
            </w:pPr>
          </w:p>
          <w:p w:rsidR="00EE3AAC" w:rsidRPr="00C90436" w:rsidRDefault="00EE3AAC" w:rsidP="00EE3AAC">
            <w:pPr>
              <w:pStyle w:val="ListParagraph"/>
              <w:numPr>
                <w:ilvl w:val="0"/>
                <w:numId w:val="20"/>
              </w:numPr>
              <w:rPr>
                <w:rFonts w:asciiTheme="minorHAnsi" w:hAnsiTheme="minorHAnsi"/>
                <w:sz w:val="24"/>
                <w:szCs w:val="24"/>
              </w:rPr>
            </w:pPr>
            <w:r w:rsidRPr="00C90436">
              <w:rPr>
                <w:rFonts w:asciiTheme="minorHAnsi" w:hAnsiTheme="minorHAnsi"/>
                <w:sz w:val="24"/>
                <w:szCs w:val="24"/>
              </w:rPr>
              <w:t>School works closely wi</w:t>
            </w:r>
            <w:r w:rsidR="00912232">
              <w:rPr>
                <w:rFonts w:asciiTheme="minorHAnsi" w:hAnsiTheme="minorHAnsi"/>
                <w:sz w:val="24"/>
                <w:szCs w:val="24"/>
              </w:rPr>
              <w:t>th our designated school nurse</w:t>
            </w:r>
            <w:r w:rsidR="001F0225">
              <w:rPr>
                <w:rFonts w:asciiTheme="minorHAnsi" w:hAnsiTheme="minorHAnsi"/>
                <w:sz w:val="24"/>
                <w:szCs w:val="24"/>
              </w:rPr>
              <w:t xml:space="preserve">, Wendy </w:t>
            </w:r>
            <w:proofErr w:type="spellStart"/>
            <w:r w:rsidR="001F0225">
              <w:rPr>
                <w:rFonts w:asciiTheme="minorHAnsi" w:hAnsiTheme="minorHAnsi"/>
                <w:sz w:val="24"/>
                <w:szCs w:val="24"/>
              </w:rPr>
              <w:t>Ch</w:t>
            </w:r>
            <w:r w:rsidR="006D03FC">
              <w:rPr>
                <w:rFonts w:asciiTheme="minorHAnsi" w:hAnsiTheme="minorHAnsi"/>
                <w:sz w:val="24"/>
                <w:szCs w:val="24"/>
              </w:rPr>
              <w:t>au</w:t>
            </w:r>
            <w:proofErr w:type="spellEnd"/>
            <w:r w:rsidR="006D03FC">
              <w:rPr>
                <w:rFonts w:asciiTheme="minorHAnsi" w:hAnsiTheme="minorHAnsi"/>
                <w:sz w:val="24"/>
                <w:szCs w:val="24"/>
              </w:rPr>
              <w:t>, who is usually based in school on Tuesdays between 9am and 11am</w:t>
            </w:r>
            <w:r w:rsidR="00912232">
              <w:rPr>
                <w:rFonts w:asciiTheme="minorHAnsi" w:hAnsiTheme="minorHAnsi"/>
                <w:sz w:val="24"/>
                <w:szCs w:val="24"/>
              </w:rPr>
              <w:t xml:space="preserve">. </w:t>
            </w:r>
          </w:p>
          <w:p w:rsidR="00EE3AAC" w:rsidRPr="00C90436" w:rsidRDefault="00EE3AAC" w:rsidP="00EE3AAC">
            <w:pPr>
              <w:pStyle w:val="ListParagraph"/>
              <w:numPr>
                <w:ilvl w:val="0"/>
                <w:numId w:val="20"/>
              </w:numPr>
              <w:rPr>
                <w:rFonts w:asciiTheme="minorHAnsi" w:hAnsiTheme="minorHAnsi"/>
                <w:sz w:val="24"/>
                <w:szCs w:val="24"/>
              </w:rPr>
            </w:pPr>
            <w:r w:rsidRPr="00C90436">
              <w:rPr>
                <w:rFonts w:asciiTheme="minorHAnsi" w:hAnsiTheme="minorHAnsi"/>
                <w:sz w:val="24"/>
                <w:szCs w:val="24"/>
              </w:rPr>
              <w:t xml:space="preserve">Height, weight, dental, hearing and sight </w:t>
            </w:r>
            <w:r w:rsidR="00223312" w:rsidRPr="00C90436">
              <w:rPr>
                <w:rFonts w:asciiTheme="minorHAnsi" w:hAnsiTheme="minorHAnsi"/>
                <w:sz w:val="24"/>
                <w:szCs w:val="24"/>
              </w:rPr>
              <w:t>screening for specific year groups</w:t>
            </w:r>
            <w:r w:rsidRPr="00C90436">
              <w:rPr>
                <w:rFonts w:asciiTheme="minorHAnsi" w:hAnsiTheme="minorHAnsi"/>
                <w:sz w:val="24"/>
                <w:szCs w:val="24"/>
              </w:rPr>
              <w:t xml:space="preserve"> takes place in school.</w:t>
            </w:r>
          </w:p>
          <w:p w:rsidR="00EE3AAC" w:rsidRPr="00C90436" w:rsidRDefault="00EE3AAC" w:rsidP="00EE3AAC">
            <w:pPr>
              <w:pStyle w:val="ListParagraph"/>
              <w:numPr>
                <w:ilvl w:val="0"/>
                <w:numId w:val="20"/>
              </w:numPr>
              <w:rPr>
                <w:rFonts w:asciiTheme="minorHAnsi" w:hAnsiTheme="minorHAnsi"/>
                <w:sz w:val="24"/>
                <w:szCs w:val="24"/>
              </w:rPr>
            </w:pPr>
            <w:r w:rsidRPr="00C90436">
              <w:rPr>
                <w:rFonts w:asciiTheme="minorHAnsi" w:hAnsiTheme="minorHAnsi"/>
                <w:sz w:val="24"/>
                <w:szCs w:val="24"/>
              </w:rPr>
              <w:t xml:space="preserve">Medical checks for children known to ‘Children’s Services’ </w:t>
            </w:r>
            <w:r w:rsidR="006D03FC">
              <w:rPr>
                <w:rFonts w:asciiTheme="minorHAnsi" w:hAnsiTheme="minorHAnsi"/>
                <w:sz w:val="24"/>
                <w:szCs w:val="24"/>
              </w:rPr>
              <w:t xml:space="preserve">or Looked </w:t>
            </w:r>
            <w:proofErr w:type="gramStart"/>
            <w:r w:rsidR="006D03FC">
              <w:rPr>
                <w:rFonts w:asciiTheme="minorHAnsi" w:hAnsiTheme="minorHAnsi"/>
                <w:sz w:val="24"/>
                <w:szCs w:val="24"/>
              </w:rPr>
              <w:t>After</w:t>
            </w:r>
            <w:proofErr w:type="gramEnd"/>
            <w:r w:rsidR="006D03FC">
              <w:rPr>
                <w:rFonts w:asciiTheme="minorHAnsi" w:hAnsiTheme="minorHAnsi"/>
                <w:sz w:val="24"/>
                <w:szCs w:val="24"/>
              </w:rPr>
              <w:t xml:space="preserve"> Children </w:t>
            </w:r>
            <w:r w:rsidRPr="00C90436">
              <w:rPr>
                <w:rFonts w:asciiTheme="minorHAnsi" w:hAnsiTheme="minorHAnsi"/>
                <w:sz w:val="24"/>
                <w:szCs w:val="24"/>
              </w:rPr>
              <w:t>can be carried out in school.</w:t>
            </w:r>
          </w:p>
          <w:p w:rsidR="00AF33BD" w:rsidRDefault="00AF33BD" w:rsidP="00223312">
            <w:pPr>
              <w:pStyle w:val="ListParagraph"/>
              <w:numPr>
                <w:ilvl w:val="0"/>
                <w:numId w:val="20"/>
              </w:numPr>
              <w:rPr>
                <w:rFonts w:asciiTheme="minorHAnsi" w:hAnsiTheme="minorHAnsi"/>
                <w:sz w:val="24"/>
                <w:szCs w:val="24"/>
              </w:rPr>
            </w:pPr>
            <w:r w:rsidRPr="00C90436">
              <w:rPr>
                <w:rFonts w:asciiTheme="minorHAnsi" w:hAnsiTheme="minorHAnsi"/>
                <w:sz w:val="24"/>
                <w:szCs w:val="24"/>
              </w:rPr>
              <w:t xml:space="preserve">Referrals can be made to other agencies relating to the health and well-being of our children. </w:t>
            </w:r>
          </w:p>
          <w:p w:rsidR="001F0225" w:rsidRDefault="001F0225" w:rsidP="00223312">
            <w:pPr>
              <w:pStyle w:val="ListParagraph"/>
              <w:numPr>
                <w:ilvl w:val="0"/>
                <w:numId w:val="20"/>
              </w:numPr>
              <w:rPr>
                <w:rFonts w:asciiTheme="minorHAnsi" w:hAnsiTheme="minorHAnsi"/>
                <w:sz w:val="24"/>
                <w:szCs w:val="24"/>
              </w:rPr>
            </w:pPr>
            <w:r>
              <w:rPr>
                <w:rFonts w:asciiTheme="minorHAnsi" w:hAnsiTheme="minorHAnsi"/>
                <w:sz w:val="24"/>
                <w:szCs w:val="24"/>
              </w:rPr>
              <w:t xml:space="preserve">School have established good communication links with local medical professionals such as health visitors, paediatricians </w:t>
            </w:r>
            <w:proofErr w:type="spellStart"/>
            <w:r>
              <w:rPr>
                <w:rFonts w:asciiTheme="minorHAnsi" w:hAnsiTheme="minorHAnsi"/>
                <w:sz w:val="24"/>
                <w:szCs w:val="24"/>
              </w:rPr>
              <w:t>etc</w:t>
            </w:r>
            <w:proofErr w:type="spellEnd"/>
            <w:r>
              <w:rPr>
                <w:rFonts w:asciiTheme="minorHAnsi" w:hAnsiTheme="minorHAnsi"/>
                <w:sz w:val="24"/>
                <w:szCs w:val="24"/>
              </w:rPr>
              <w:t xml:space="preserve"> to support children’s individual needs </w:t>
            </w:r>
          </w:p>
          <w:p w:rsidR="000606B2" w:rsidRDefault="000606B2" w:rsidP="00223312">
            <w:pPr>
              <w:pStyle w:val="ListParagraph"/>
              <w:numPr>
                <w:ilvl w:val="0"/>
                <w:numId w:val="20"/>
              </w:numPr>
              <w:rPr>
                <w:rFonts w:asciiTheme="minorHAnsi" w:hAnsiTheme="minorHAnsi"/>
                <w:sz w:val="24"/>
                <w:szCs w:val="24"/>
              </w:rPr>
            </w:pPr>
            <w:r>
              <w:rPr>
                <w:rFonts w:asciiTheme="minorHAnsi" w:hAnsiTheme="minorHAnsi"/>
                <w:sz w:val="24"/>
                <w:szCs w:val="24"/>
              </w:rPr>
              <w:lastRenderedPageBreak/>
              <w:t xml:space="preserve">Looked </w:t>
            </w:r>
            <w:proofErr w:type="gramStart"/>
            <w:r>
              <w:rPr>
                <w:rFonts w:asciiTheme="minorHAnsi" w:hAnsiTheme="minorHAnsi"/>
                <w:sz w:val="24"/>
                <w:szCs w:val="24"/>
              </w:rPr>
              <w:t>After</w:t>
            </w:r>
            <w:proofErr w:type="gramEnd"/>
            <w:r>
              <w:rPr>
                <w:rFonts w:asciiTheme="minorHAnsi" w:hAnsiTheme="minorHAnsi"/>
                <w:sz w:val="24"/>
                <w:szCs w:val="24"/>
              </w:rPr>
              <w:t xml:space="preserve"> Children (LAC) have Personal Education Plans (PEP’s) written and reviewed each year to support their individual needs which may include SEND.</w:t>
            </w:r>
          </w:p>
          <w:p w:rsidR="000606B2" w:rsidRDefault="000606B2" w:rsidP="00223312">
            <w:pPr>
              <w:pStyle w:val="ListParagraph"/>
              <w:numPr>
                <w:ilvl w:val="0"/>
                <w:numId w:val="20"/>
              </w:numPr>
              <w:rPr>
                <w:rFonts w:asciiTheme="minorHAnsi" w:hAnsiTheme="minorHAnsi"/>
                <w:sz w:val="24"/>
                <w:szCs w:val="24"/>
              </w:rPr>
            </w:pPr>
            <w:r>
              <w:rPr>
                <w:rFonts w:asciiTheme="minorHAnsi" w:hAnsiTheme="minorHAnsi"/>
                <w:sz w:val="24"/>
                <w:szCs w:val="24"/>
              </w:rPr>
              <w:t xml:space="preserve">Parents have been directed by the SENCO to access Independent Advice and Support services (IAS) to enable them to understand the SEND procedures and support their child’s individual needs.  Some of these meetings have been held within school and the SENCO has attended if required.  </w:t>
            </w:r>
          </w:p>
          <w:p w:rsidR="006D03FC" w:rsidRDefault="006D03FC" w:rsidP="00223312">
            <w:pPr>
              <w:pStyle w:val="ListParagraph"/>
              <w:numPr>
                <w:ilvl w:val="0"/>
                <w:numId w:val="20"/>
              </w:numPr>
              <w:rPr>
                <w:rFonts w:asciiTheme="minorHAnsi" w:hAnsiTheme="minorHAnsi"/>
                <w:sz w:val="24"/>
                <w:szCs w:val="24"/>
              </w:rPr>
            </w:pPr>
            <w:r>
              <w:rPr>
                <w:rFonts w:asciiTheme="minorHAnsi" w:hAnsiTheme="minorHAnsi"/>
                <w:sz w:val="24"/>
                <w:szCs w:val="24"/>
              </w:rPr>
              <w:t xml:space="preserve">School and IAS have worked together to support families in mediation processes or applying for tribunals regarding their child’s SEND. </w:t>
            </w:r>
          </w:p>
          <w:p w:rsidR="001F0225" w:rsidRPr="00C90436" w:rsidRDefault="001F0225" w:rsidP="00223312">
            <w:pPr>
              <w:pStyle w:val="ListParagraph"/>
              <w:numPr>
                <w:ilvl w:val="0"/>
                <w:numId w:val="20"/>
              </w:numPr>
              <w:rPr>
                <w:rFonts w:asciiTheme="minorHAnsi" w:hAnsiTheme="minorHAnsi"/>
                <w:sz w:val="24"/>
                <w:szCs w:val="24"/>
              </w:rPr>
            </w:pPr>
            <w:r>
              <w:rPr>
                <w:rFonts w:asciiTheme="minorHAnsi" w:hAnsiTheme="minorHAnsi"/>
                <w:sz w:val="24"/>
                <w:szCs w:val="24"/>
              </w:rPr>
              <w:t xml:space="preserve">School has recognised the need for increased support from certain external professionals in meeting the needs of our SEND pupils.  As a result we have increased our funding for Speech and Language Therapy and Educational Psychology this year enabling more children to get the support they require.   </w:t>
            </w:r>
          </w:p>
        </w:tc>
      </w:tr>
    </w:tbl>
    <w:p w:rsidR="003417A0" w:rsidRPr="00C90436" w:rsidRDefault="003417A0">
      <w:pPr>
        <w:rPr>
          <w:rFonts w:asciiTheme="minorHAnsi" w:hAnsiTheme="minorHAnsi"/>
          <w:sz w:val="24"/>
          <w:szCs w:val="24"/>
        </w:rPr>
      </w:pPr>
      <w:r w:rsidRPr="00C90436">
        <w:rPr>
          <w:rFonts w:asciiTheme="minorHAnsi" w:hAnsiTheme="minorHAnsi"/>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E2A7B" w:rsidRPr="00C90436" w:rsidTr="00EE1B81">
        <w:tc>
          <w:tcPr>
            <w:tcW w:w="14174" w:type="dxa"/>
          </w:tcPr>
          <w:p w:rsidR="002E2A7B" w:rsidRPr="00C90436" w:rsidRDefault="002E2A7B" w:rsidP="00960233">
            <w:pPr>
              <w:numPr>
                <w:ilvl w:val="0"/>
                <w:numId w:val="5"/>
              </w:numPr>
              <w:spacing w:after="0" w:line="240" w:lineRule="auto"/>
              <w:rPr>
                <w:rFonts w:asciiTheme="minorHAnsi" w:hAnsiTheme="minorHAnsi" w:cs="Arial"/>
                <w:b/>
                <w:sz w:val="24"/>
                <w:szCs w:val="24"/>
              </w:rPr>
            </w:pPr>
            <w:r w:rsidRPr="00C90436">
              <w:rPr>
                <w:rFonts w:asciiTheme="minorHAnsi" w:hAnsiTheme="minorHAnsi" w:cs="Arial"/>
                <w:b/>
                <w:sz w:val="24"/>
                <w:szCs w:val="24"/>
              </w:rPr>
              <w:lastRenderedPageBreak/>
              <w:t xml:space="preserve">The contact details of support services for the parents of pupils with </w:t>
            </w:r>
            <w:r w:rsidR="003B25A2">
              <w:rPr>
                <w:rFonts w:asciiTheme="minorHAnsi" w:hAnsiTheme="minorHAnsi" w:cs="Arial"/>
                <w:b/>
                <w:sz w:val="24"/>
                <w:szCs w:val="24"/>
              </w:rPr>
              <w:t>SEND</w:t>
            </w:r>
            <w:r w:rsidRPr="00C90436">
              <w:rPr>
                <w:rFonts w:asciiTheme="minorHAnsi" w:hAnsiTheme="minorHAnsi" w:cs="Arial"/>
                <w:b/>
                <w:sz w:val="24"/>
                <w:szCs w:val="24"/>
              </w:rPr>
              <w:t>, including those for arrangements made in accordance with clause 32</w:t>
            </w:r>
          </w:p>
          <w:p w:rsidR="002E2A7B" w:rsidRPr="00C90436" w:rsidRDefault="002E2A7B" w:rsidP="00EE3AAC">
            <w:pPr>
              <w:spacing w:after="0" w:line="240" w:lineRule="auto"/>
              <w:ind w:left="720"/>
              <w:rPr>
                <w:rFonts w:asciiTheme="minorHAnsi" w:hAnsiTheme="minorHAnsi" w:cs="Arial"/>
                <w:sz w:val="24"/>
                <w:szCs w:val="24"/>
              </w:rPr>
            </w:pPr>
          </w:p>
          <w:p w:rsidR="000913CF" w:rsidRPr="00C90436" w:rsidRDefault="000913CF" w:rsidP="000913CF">
            <w:pPr>
              <w:spacing w:after="0" w:line="240" w:lineRule="auto"/>
              <w:jc w:val="center"/>
              <w:rPr>
                <w:rFonts w:asciiTheme="minorHAnsi" w:hAnsiTheme="minorHAnsi" w:cs="Arial"/>
                <w:sz w:val="24"/>
                <w:szCs w:val="24"/>
              </w:rPr>
            </w:pPr>
          </w:p>
          <w:tbl>
            <w:tblPr>
              <w:tblStyle w:val="TableGrid"/>
              <w:tblW w:w="0" w:type="auto"/>
              <w:tblLook w:val="04A0" w:firstRow="1" w:lastRow="0" w:firstColumn="1" w:lastColumn="0" w:noHBand="0" w:noVBand="1"/>
            </w:tblPr>
            <w:tblGrid>
              <w:gridCol w:w="3394"/>
              <w:gridCol w:w="3392"/>
              <w:gridCol w:w="3766"/>
              <w:gridCol w:w="3396"/>
            </w:tblGrid>
            <w:tr w:rsidR="00A6082B" w:rsidRPr="00C90436" w:rsidTr="00A6082B">
              <w:tc>
                <w:tcPr>
                  <w:tcW w:w="3430" w:type="dxa"/>
                </w:tcPr>
                <w:p w:rsidR="00A6082B" w:rsidRPr="00C90436" w:rsidRDefault="009A14CA" w:rsidP="000913CF">
                  <w:pPr>
                    <w:rPr>
                      <w:rFonts w:asciiTheme="minorHAnsi" w:hAnsiTheme="minorHAnsi" w:cs="Arial"/>
                      <w:sz w:val="24"/>
                      <w:szCs w:val="24"/>
                    </w:rPr>
                  </w:pPr>
                  <w:hyperlink r:id="rId9" w:history="1">
                    <w:r w:rsidR="00A6082B" w:rsidRPr="00C90436">
                      <w:rPr>
                        <w:rFonts w:asciiTheme="minorHAnsi" w:hAnsiTheme="minorHAnsi"/>
                        <w:b/>
                        <w:bCs/>
                        <w:sz w:val="24"/>
                        <w:szCs w:val="24"/>
                        <w:lang w:val="en"/>
                      </w:rPr>
                      <w:t>Information, Advice and Support (IAS) Manchester</w:t>
                    </w:r>
                  </w:hyperlink>
                </w:p>
              </w:tc>
              <w:tc>
                <w:tcPr>
                  <w:tcW w:w="3430" w:type="dxa"/>
                </w:tcPr>
                <w:p w:rsidR="00A6082B" w:rsidRPr="00C90436" w:rsidRDefault="00A6082B" w:rsidP="000913CF">
                  <w:pPr>
                    <w:rPr>
                      <w:rFonts w:asciiTheme="minorHAnsi" w:hAnsiTheme="minorHAnsi" w:cs="Arial"/>
                      <w:sz w:val="24"/>
                      <w:szCs w:val="24"/>
                    </w:rPr>
                  </w:pPr>
                  <w:r w:rsidRPr="00C90436">
                    <w:rPr>
                      <w:rFonts w:asciiTheme="minorHAnsi" w:hAnsiTheme="minorHAnsi"/>
                      <w:b/>
                      <w:bCs/>
                      <w:sz w:val="24"/>
                      <w:szCs w:val="24"/>
                      <w:lang w:val="en"/>
                    </w:rPr>
                    <w:t>Telephone: 0161 209 8356</w:t>
                  </w:r>
                </w:p>
              </w:tc>
              <w:tc>
                <w:tcPr>
                  <w:tcW w:w="3431" w:type="dxa"/>
                </w:tcPr>
                <w:p w:rsidR="00A6082B" w:rsidRPr="00C90436" w:rsidRDefault="00A6082B" w:rsidP="000913CF">
                  <w:pPr>
                    <w:rPr>
                      <w:rFonts w:asciiTheme="minorHAnsi" w:hAnsiTheme="minorHAnsi" w:cs="Arial"/>
                      <w:sz w:val="24"/>
                      <w:szCs w:val="24"/>
                    </w:rPr>
                  </w:pPr>
                  <w:r w:rsidRPr="00C90436">
                    <w:rPr>
                      <w:rFonts w:asciiTheme="minorHAnsi" w:hAnsiTheme="minorHAnsi"/>
                      <w:b/>
                      <w:bCs/>
                      <w:sz w:val="24"/>
                      <w:szCs w:val="24"/>
                      <w:lang w:val="en"/>
                    </w:rPr>
                    <w:t>Email: parents@manchester.gov.uk</w:t>
                  </w:r>
                </w:p>
              </w:tc>
              <w:tc>
                <w:tcPr>
                  <w:tcW w:w="3431" w:type="dxa"/>
                </w:tcPr>
                <w:p w:rsidR="00A6082B" w:rsidRPr="00C90436" w:rsidRDefault="00A6082B" w:rsidP="000913CF">
                  <w:pPr>
                    <w:rPr>
                      <w:rFonts w:asciiTheme="minorHAnsi" w:hAnsiTheme="minorHAnsi" w:cs="Arial"/>
                      <w:sz w:val="24"/>
                      <w:szCs w:val="24"/>
                    </w:rPr>
                  </w:pPr>
                  <w:r w:rsidRPr="00C90436">
                    <w:rPr>
                      <w:rFonts w:asciiTheme="minorHAnsi" w:hAnsiTheme="minorHAnsi"/>
                      <w:sz w:val="24"/>
                      <w:szCs w:val="24"/>
                      <w:lang w:val="en"/>
                    </w:rPr>
                    <w:t>For free confidential and impartial information, advice and support about any matters relating to Special Educational Needs and Disabilities of children and young people up to the age of 25 years. </w:t>
                  </w:r>
                </w:p>
              </w:tc>
            </w:tr>
            <w:tr w:rsidR="00A6082B" w:rsidRPr="00C90436" w:rsidTr="00A6082B">
              <w:tc>
                <w:tcPr>
                  <w:tcW w:w="3430" w:type="dxa"/>
                </w:tcPr>
                <w:p w:rsidR="00A6082B" w:rsidRPr="00C90436" w:rsidRDefault="009A14CA" w:rsidP="000913CF">
                  <w:pPr>
                    <w:rPr>
                      <w:rFonts w:asciiTheme="minorHAnsi" w:hAnsiTheme="minorHAnsi" w:cs="Arial"/>
                      <w:sz w:val="24"/>
                      <w:szCs w:val="24"/>
                    </w:rPr>
                  </w:pPr>
                  <w:hyperlink r:id="rId10" w:history="1">
                    <w:r w:rsidR="00A6082B" w:rsidRPr="00C90436">
                      <w:rPr>
                        <w:rStyle w:val="Strong"/>
                        <w:rFonts w:asciiTheme="minorHAnsi" w:hAnsiTheme="minorHAnsi"/>
                        <w:sz w:val="24"/>
                        <w:szCs w:val="24"/>
                        <w:lang w:val="en"/>
                      </w:rPr>
                      <w:t>Statutory Assessment Team</w:t>
                    </w:r>
                  </w:hyperlink>
                </w:p>
              </w:tc>
              <w:tc>
                <w:tcPr>
                  <w:tcW w:w="3430" w:type="dxa"/>
                </w:tcPr>
                <w:p w:rsidR="00A6082B" w:rsidRPr="00C90436" w:rsidRDefault="00A6082B" w:rsidP="000913CF">
                  <w:pPr>
                    <w:rPr>
                      <w:rFonts w:asciiTheme="minorHAnsi" w:hAnsiTheme="minorHAnsi" w:cs="Arial"/>
                      <w:sz w:val="24"/>
                      <w:szCs w:val="24"/>
                    </w:rPr>
                  </w:pPr>
                  <w:r w:rsidRPr="00C90436">
                    <w:rPr>
                      <w:rStyle w:val="Strong"/>
                      <w:rFonts w:asciiTheme="minorHAnsi" w:hAnsiTheme="minorHAnsi"/>
                      <w:sz w:val="24"/>
                      <w:szCs w:val="24"/>
                      <w:lang w:val="en"/>
                    </w:rPr>
                    <w:t>Telephone: 0161 245 7439 </w:t>
                  </w:r>
                </w:p>
              </w:tc>
              <w:tc>
                <w:tcPr>
                  <w:tcW w:w="3431" w:type="dxa"/>
                </w:tcPr>
                <w:p w:rsidR="00A6082B" w:rsidRPr="00C90436" w:rsidRDefault="00A6082B" w:rsidP="000913CF">
                  <w:pPr>
                    <w:rPr>
                      <w:rFonts w:asciiTheme="minorHAnsi" w:hAnsiTheme="minorHAnsi" w:cs="Arial"/>
                      <w:sz w:val="24"/>
                      <w:szCs w:val="24"/>
                    </w:rPr>
                  </w:pPr>
                  <w:r w:rsidRPr="00C90436">
                    <w:rPr>
                      <w:rStyle w:val="Strong"/>
                      <w:rFonts w:asciiTheme="minorHAnsi" w:hAnsiTheme="minorHAnsi"/>
                      <w:sz w:val="24"/>
                      <w:szCs w:val="24"/>
                      <w:lang w:val="en"/>
                    </w:rPr>
                    <w:t xml:space="preserve">Email: </w:t>
                  </w:r>
                  <w:r w:rsidR="003B25A2">
                    <w:rPr>
                      <w:rStyle w:val="Strong"/>
                      <w:rFonts w:asciiTheme="minorHAnsi" w:hAnsiTheme="minorHAnsi"/>
                      <w:sz w:val="24"/>
                      <w:szCs w:val="24"/>
                      <w:lang w:val="en"/>
                    </w:rPr>
                    <w:t>SEND</w:t>
                  </w:r>
                  <w:r w:rsidRPr="00C90436">
                    <w:rPr>
                      <w:rStyle w:val="Strong"/>
                      <w:rFonts w:asciiTheme="minorHAnsi" w:hAnsiTheme="minorHAnsi"/>
                      <w:sz w:val="24"/>
                      <w:szCs w:val="24"/>
                      <w:lang w:val="en"/>
                    </w:rPr>
                    <w:t>@manchester.gov.uk</w:t>
                  </w:r>
                </w:p>
              </w:tc>
              <w:tc>
                <w:tcPr>
                  <w:tcW w:w="3431" w:type="dxa"/>
                </w:tcPr>
                <w:p w:rsidR="00A6082B" w:rsidRPr="00C90436" w:rsidRDefault="00A6082B" w:rsidP="000913CF">
                  <w:pPr>
                    <w:rPr>
                      <w:rFonts w:asciiTheme="minorHAnsi" w:hAnsiTheme="minorHAnsi" w:cs="Arial"/>
                      <w:sz w:val="24"/>
                      <w:szCs w:val="24"/>
                    </w:rPr>
                  </w:pPr>
                  <w:r w:rsidRPr="00C90436">
                    <w:rPr>
                      <w:rFonts w:asciiTheme="minorHAnsi" w:hAnsiTheme="minorHAnsi"/>
                      <w:sz w:val="24"/>
                      <w:szCs w:val="24"/>
                      <w:lang w:val="en"/>
                    </w:rPr>
                    <w:t xml:space="preserve">Enquiries about requests for Education, Health and Care Plans including conversions of </w:t>
                  </w:r>
                  <w:r w:rsidR="003B25A2">
                    <w:rPr>
                      <w:rFonts w:asciiTheme="minorHAnsi" w:hAnsiTheme="minorHAnsi"/>
                      <w:sz w:val="24"/>
                      <w:szCs w:val="24"/>
                      <w:lang w:val="en"/>
                    </w:rPr>
                    <w:t>SEND</w:t>
                  </w:r>
                  <w:r w:rsidRPr="00C90436">
                    <w:rPr>
                      <w:rFonts w:asciiTheme="minorHAnsi" w:hAnsiTheme="minorHAnsi"/>
                      <w:sz w:val="24"/>
                      <w:szCs w:val="24"/>
                      <w:lang w:val="en"/>
                    </w:rPr>
                    <w:t xml:space="preserve"> Statements</w:t>
                  </w:r>
                </w:p>
              </w:tc>
            </w:tr>
            <w:tr w:rsidR="00A6082B" w:rsidRPr="00C90436" w:rsidTr="00A6082B">
              <w:tc>
                <w:tcPr>
                  <w:tcW w:w="3430" w:type="dxa"/>
                </w:tcPr>
                <w:p w:rsidR="00A6082B" w:rsidRPr="00C90436" w:rsidRDefault="009A14CA" w:rsidP="000913CF">
                  <w:pPr>
                    <w:rPr>
                      <w:rFonts w:asciiTheme="minorHAnsi" w:hAnsiTheme="minorHAnsi" w:cs="Arial"/>
                      <w:sz w:val="24"/>
                      <w:szCs w:val="24"/>
                    </w:rPr>
                  </w:pPr>
                  <w:hyperlink r:id="rId11" w:history="1">
                    <w:r w:rsidR="00A6082B" w:rsidRPr="00C90436">
                      <w:rPr>
                        <w:rStyle w:val="Strong"/>
                        <w:rFonts w:asciiTheme="minorHAnsi" w:hAnsiTheme="minorHAnsi"/>
                        <w:sz w:val="24"/>
                        <w:szCs w:val="24"/>
                        <w:lang w:val="en"/>
                      </w:rPr>
                      <w:t>Travel Co-ordination Unit</w:t>
                    </w:r>
                  </w:hyperlink>
                </w:p>
              </w:tc>
              <w:tc>
                <w:tcPr>
                  <w:tcW w:w="3430" w:type="dxa"/>
                </w:tcPr>
                <w:p w:rsidR="00A6082B" w:rsidRPr="00C90436" w:rsidRDefault="00A6082B" w:rsidP="000913CF">
                  <w:pPr>
                    <w:rPr>
                      <w:rFonts w:asciiTheme="minorHAnsi" w:hAnsiTheme="minorHAnsi" w:cs="Arial"/>
                      <w:sz w:val="24"/>
                      <w:szCs w:val="24"/>
                    </w:rPr>
                  </w:pPr>
                  <w:r w:rsidRPr="00C90436">
                    <w:rPr>
                      <w:rStyle w:val="Strong"/>
                      <w:rFonts w:asciiTheme="minorHAnsi" w:hAnsiTheme="minorHAnsi"/>
                      <w:sz w:val="24"/>
                      <w:szCs w:val="24"/>
                      <w:lang w:val="en"/>
                    </w:rPr>
                    <w:t>Telephone: 0161 219 6400</w:t>
                  </w:r>
                </w:p>
              </w:tc>
              <w:tc>
                <w:tcPr>
                  <w:tcW w:w="3431" w:type="dxa"/>
                </w:tcPr>
                <w:p w:rsidR="00A6082B" w:rsidRPr="00C90436" w:rsidRDefault="00A6082B" w:rsidP="000913CF">
                  <w:pPr>
                    <w:rPr>
                      <w:rFonts w:asciiTheme="minorHAnsi" w:hAnsiTheme="minorHAnsi" w:cs="Arial"/>
                      <w:sz w:val="24"/>
                      <w:szCs w:val="24"/>
                    </w:rPr>
                  </w:pPr>
                  <w:r w:rsidRPr="00C90436">
                    <w:rPr>
                      <w:rStyle w:val="Strong"/>
                      <w:rFonts w:asciiTheme="minorHAnsi" w:hAnsiTheme="minorHAnsi"/>
                      <w:sz w:val="24"/>
                      <w:szCs w:val="24"/>
                      <w:lang w:val="en"/>
                    </w:rPr>
                    <w:t>Email: hometoschool@manchester.gov.uk</w:t>
                  </w:r>
                </w:p>
              </w:tc>
              <w:tc>
                <w:tcPr>
                  <w:tcW w:w="3431" w:type="dxa"/>
                </w:tcPr>
                <w:p w:rsidR="00A6082B" w:rsidRPr="00C90436" w:rsidRDefault="00A6082B" w:rsidP="000913CF">
                  <w:pPr>
                    <w:rPr>
                      <w:rFonts w:asciiTheme="minorHAnsi" w:hAnsiTheme="minorHAnsi" w:cs="Arial"/>
                      <w:sz w:val="24"/>
                      <w:szCs w:val="24"/>
                    </w:rPr>
                  </w:pPr>
                  <w:r w:rsidRPr="00C90436">
                    <w:rPr>
                      <w:rFonts w:asciiTheme="minorHAnsi" w:hAnsiTheme="minorHAnsi"/>
                      <w:sz w:val="24"/>
                      <w:szCs w:val="24"/>
                      <w:lang w:val="en"/>
                    </w:rPr>
                    <w:t xml:space="preserve">Enquiries about home to school transport for children with statements of </w:t>
                  </w:r>
                  <w:r w:rsidR="003B25A2">
                    <w:rPr>
                      <w:rFonts w:asciiTheme="minorHAnsi" w:hAnsiTheme="minorHAnsi"/>
                      <w:sz w:val="24"/>
                      <w:szCs w:val="24"/>
                      <w:lang w:val="en"/>
                    </w:rPr>
                    <w:t>SEND</w:t>
                  </w:r>
                  <w:r w:rsidRPr="00C90436">
                    <w:rPr>
                      <w:rFonts w:asciiTheme="minorHAnsi" w:hAnsiTheme="minorHAnsi"/>
                      <w:sz w:val="24"/>
                      <w:szCs w:val="24"/>
                      <w:lang w:val="en"/>
                    </w:rPr>
                    <w:t xml:space="preserve"> or EHC plans. Please note that telephone enquiries are answered by Environment On Call.</w:t>
                  </w:r>
                </w:p>
              </w:tc>
            </w:tr>
            <w:tr w:rsidR="00A6082B" w:rsidRPr="00C90436" w:rsidTr="00A6082B">
              <w:tc>
                <w:tcPr>
                  <w:tcW w:w="3430" w:type="dxa"/>
                </w:tcPr>
                <w:p w:rsidR="00A6082B" w:rsidRPr="00C90436" w:rsidRDefault="00A6082B" w:rsidP="000913CF">
                  <w:pPr>
                    <w:rPr>
                      <w:rFonts w:asciiTheme="minorHAnsi" w:hAnsiTheme="minorHAnsi" w:cs="Arial"/>
                      <w:sz w:val="24"/>
                      <w:szCs w:val="24"/>
                    </w:rPr>
                  </w:pPr>
                  <w:r w:rsidRPr="00C90436">
                    <w:rPr>
                      <w:rStyle w:val="Strong"/>
                      <w:rFonts w:asciiTheme="minorHAnsi" w:hAnsiTheme="minorHAnsi"/>
                      <w:sz w:val="24"/>
                      <w:szCs w:val="24"/>
                      <w:lang w:val="en"/>
                    </w:rPr>
                    <w:t>Specialist Resource Teams</w:t>
                  </w:r>
                </w:p>
              </w:tc>
              <w:tc>
                <w:tcPr>
                  <w:tcW w:w="3430" w:type="dxa"/>
                </w:tcPr>
                <w:p w:rsidR="00A6082B" w:rsidRPr="00C90436" w:rsidRDefault="00A6082B" w:rsidP="000913CF">
                  <w:pPr>
                    <w:rPr>
                      <w:rFonts w:asciiTheme="minorHAnsi" w:hAnsiTheme="minorHAnsi" w:cs="Arial"/>
                      <w:sz w:val="24"/>
                      <w:szCs w:val="24"/>
                    </w:rPr>
                  </w:pPr>
                  <w:r w:rsidRPr="00C90436">
                    <w:rPr>
                      <w:rStyle w:val="Strong"/>
                      <w:rFonts w:asciiTheme="minorHAnsi" w:hAnsiTheme="minorHAnsi"/>
                      <w:sz w:val="24"/>
                      <w:szCs w:val="24"/>
                      <w:lang w:val="en"/>
                    </w:rPr>
                    <w:t>Telephone: 0161 245 7180</w:t>
                  </w:r>
                </w:p>
              </w:tc>
              <w:tc>
                <w:tcPr>
                  <w:tcW w:w="3431" w:type="dxa"/>
                </w:tcPr>
                <w:p w:rsidR="00A6082B" w:rsidRPr="00C90436" w:rsidRDefault="00A6082B" w:rsidP="000913CF">
                  <w:pPr>
                    <w:rPr>
                      <w:rFonts w:asciiTheme="minorHAnsi" w:hAnsiTheme="minorHAnsi" w:cs="Arial"/>
                      <w:sz w:val="24"/>
                      <w:szCs w:val="24"/>
                    </w:rPr>
                  </w:pPr>
                  <w:r w:rsidRPr="00C90436">
                    <w:rPr>
                      <w:rStyle w:val="Strong"/>
                      <w:rFonts w:asciiTheme="minorHAnsi" w:hAnsiTheme="minorHAnsi"/>
                      <w:sz w:val="24"/>
                      <w:szCs w:val="24"/>
                      <w:lang w:val="en"/>
                    </w:rPr>
                    <w:t xml:space="preserve">Email: </w:t>
                  </w:r>
                  <w:r w:rsidRPr="00C90436">
                    <w:rPr>
                      <w:rStyle w:val="Strong"/>
                      <w:rFonts w:asciiTheme="minorHAnsi" w:hAnsiTheme="minorHAnsi"/>
                      <w:sz w:val="24"/>
                      <w:szCs w:val="24"/>
                      <w:lang w:val="en"/>
                    </w:rPr>
                    <w:lastRenderedPageBreak/>
                    <w:t>shortbreaks@manchester.gov.uk</w:t>
                  </w:r>
                </w:p>
              </w:tc>
              <w:tc>
                <w:tcPr>
                  <w:tcW w:w="3431" w:type="dxa"/>
                </w:tcPr>
                <w:p w:rsidR="00A6082B" w:rsidRPr="00C90436" w:rsidRDefault="00A6082B" w:rsidP="000913CF">
                  <w:pPr>
                    <w:rPr>
                      <w:rFonts w:asciiTheme="minorHAnsi" w:hAnsiTheme="minorHAnsi" w:cs="Arial"/>
                      <w:sz w:val="24"/>
                      <w:szCs w:val="24"/>
                    </w:rPr>
                  </w:pPr>
                  <w:r w:rsidRPr="00C90436">
                    <w:rPr>
                      <w:rFonts w:asciiTheme="minorHAnsi" w:hAnsiTheme="minorHAnsi"/>
                      <w:sz w:val="24"/>
                      <w:szCs w:val="24"/>
                      <w:lang w:val="en"/>
                    </w:rPr>
                    <w:lastRenderedPageBreak/>
                    <w:t xml:space="preserve">Enquiries about short breaks for </w:t>
                  </w:r>
                  <w:r w:rsidRPr="00C90436">
                    <w:rPr>
                      <w:rFonts w:asciiTheme="minorHAnsi" w:hAnsiTheme="minorHAnsi"/>
                      <w:sz w:val="24"/>
                      <w:szCs w:val="24"/>
                      <w:lang w:val="en"/>
                    </w:rPr>
                    <w:lastRenderedPageBreak/>
                    <w:t xml:space="preserve">children and young people with </w:t>
                  </w:r>
                  <w:r w:rsidR="003B25A2">
                    <w:rPr>
                      <w:rFonts w:asciiTheme="minorHAnsi" w:hAnsiTheme="minorHAnsi"/>
                      <w:sz w:val="24"/>
                      <w:szCs w:val="24"/>
                      <w:lang w:val="en"/>
                    </w:rPr>
                    <w:t>SEND</w:t>
                  </w:r>
                  <w:r w:rsidRPr="00C90436">
                    <w:rPr>
                      <w:rFonts w:asciiTheme="minorHAnsi" w:hAnsiTheme="minorHAnsi"/>
                      <w:sz w:val="24"/>
                      <w:szCs w:val="24"/>
                      <w:lang w:val="en"/>
                    </w:rPr>
                    <w:t>D.</w:t>
                  </w:r>
                </w:p>
              </w:tc>
            </w:tr>
          </w:tbl>
          <w:p w:rsidR="00065A79" w:rsidRPr="00C90436" w:rsidRDefault="00065A79" w:rsidP="00EE1B81">
            <w:pPr>
              <w:spacing w:after="0" w:line="240" w:lineRule="auto"/>
              <w:rPr>
                <w:rFonts w:asciiTheme="minorHAnsi" w:hAnsiTheme="minorHAnsi" w:cs="Arial"/>
                <w:sz w:val="24"/>
                <w:szCs w:val="24"/>
              </w:rPr>
            </w:pPr>
          </w:p>
        </w:tc>
      </w:tr>
    </w:tbl>
    <w:p w:rsidR="000913CF" w:rsidRPr="00C90436" w:rsidRDefault="000913CF">
      <w:pPr>
        <w:rPr>
          <w:rFonts w:asciiTheme="minorHAnsi" w:hAnsiTheme="minorHAnsi"/>
          <w:sz w:val="24"/>
          <w:szCs w:val="24"/>
        </w:rPr>
      </w:pPr>
      <w:r w:rsidRPr="00C90436">
        <w:rPr>
          <w:rFonts w:asciiTheme="minorHAnsi" w:hAnsiTheme="minorHAnsi"/>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E2A7B" w:rsidRPr="00C90436" w:rsidTr="00EE1B81">
        <w:tc>
          <w:tcPr>
            <w:tcW w:w="14174" w:type="dxa"/>
          </w:tcPr>
          <w:p w:rsidR="002E2A7B" w:rsidRDefault="002E2A7B" w:rsidP="00960233">
            <w:pPr>
              <w:pStyle w:val="ListParagraph"/>
              <w:numPr>
                <w:ilvl w:val="0"/>
                <w:numId w:val="5"/>
              </w:numPr>
              <w:spacing w:after="0" w:line="240" w:lineRule="auto"/>
              <w:rPr>
                <w:rFonts w:asciiTheme="minorHAnsi" w:hAnsiTheme="minorHAnsi" w:cs="Arial"/>
                <w:b/>
                <w:sz w:val="24"/>
                <w:szCs w:val="24"/>
              </w:rPr>
            </w:pPr>
            <w:r w:rsidRPr="00C90436">
              <w:rPr>
                <w:rFonts w:asciiTheme="minorHAnsi" w:hAnsiTheme="minorHAnsi" w:cs="Arial"/>
                <w:b/>
                <w:sz w:val="24"/>
                <w:szCs w:val="24"/>
              </w:rPr>
              <w:lastRenderedPageBreak/>
              <w:t xml:space="preserve">The contact details of support services for supporting pupils with </w:t>
            </w:r>
            <w:r w:rsidR="003B25A2">
              <w:rPr>
                <w:rFonts w:asciiTheme="minorHAnsi" w:hAnsiTheme="minorHAnsi" w:cs="Arial"/>
                <w:b/>
                <w:sz w:val="24"/>
                <w:szCs w:val="24"/>
              </w:rPr>
              <w:t>SEND</w:t>
            </w:r>
            <w:r w:rsidRPr="00C90436">
              <w:rPr>
                <w:rFonts w:asciiTheme="minorHAnsi" w:hAnsiTheme="minorHAnsi" w:cs="Arial"/>
                <w:b/>
                <w:sz w:val="24"/>
                <w:szCs w:val="24"/>
              </w:rPr>
              <w:t xml:space="preserve"> in transferring between phases of education or in preparing for adulthood and independent living</w:t>
            </w:r>
          </w:p>
          <w:p w:rsidR="00912232" w:rsidRDefault="00912232" w:rsidP="00912232">
            <w:pPr>
              <w:spacing w:after="0" w:line="240" w:lineRule="auto"/>
              <w:rPr>
                <w:rFonts w:asciiTheme="minorHAnsi" w:hAnsiTheme="minorHAnsi" w:cs="Arial"/>
                <w:b/>
                <w:sz w:val="24"/>
                <w:szCs w:val="24"/>
              </w:rPr>
            </w:pPr>
          </w:p>
          <w:p w:rsidR="00912232" w:rsidRPr="00912232" w:rsidRDefault="00912232" w:rsidP="00912232">
            <w:pPr>
              <w:spacing w:after="0" w:line="240" w:lineRule="auto"/>
              <w:rPr>
                <w:rFonts w:asciiTheme="minorHAnsi" w:hAnsiTheme="minorHAnsi" w:cs="Arial"/>
                <w:sz w:val="24"/>
                <w:szCs w:val="24"/>
              </w:rPr>
            </w:pPr>
            <w:r w:rsidRPr="00912232">
              <w:rPr>
                <w:rFonts w:asciiTheme="minorHAnsi" w:hAnsiTheme="minorHAnsi" w:cs="Arial"/>
                <w:sz w:val="24"/>
                <w:szCs w:val="24"/>
              </w:rPr>
              <w:t xml:space="preserve">The </w:t>
            </w:r>
            <w:proofErr w:type="spellStart"/>
            <w:r w:rsidR="003B25A2">
              <w:rPr>
                <w:rFonts w:asciiTheme="minorHAnsi" w:hAnsiTheme="minorHAnsi" w:cs="Arial"/>
                <w:sz w:val="24"/>
                <w:szCs w:val="24"/>
              </w:rPr>
              <w:t>SEN</w:t>
            </w:r>
            <w:r w:rsidRPr="00912232">
              <w:rPr>
                <w:rFonts w:asciiTheme="minorHAnsi" w:hAnsiTheme="minorHAnsi" w:cs="Arial"/>
                <w:sz w:val="24"/>
                <w:szCs w:val="24"/>
              </w:rPr>
              <w:t>DCo</w:t>
            </w:r>
            <w:proofErr w:type="spellEnd"/>
            <w:r w:rsidRPr="00912232">
              <w:rPr>
                <w:rFonts w:asciiTheme="minorHAnsi" w:hAnsiTheme="minorHAnsi" w:cs="Arial"/>
                <w:sz w:val="24"/>
                <w:szCs w:val="24"/>
              </w:rPr>
              <w:t xml:space="preserve"> is happy to meet with parents and discuss options for their child’s future education and will visit high schools with parents to discuss their </w:t>
            </w:r>
            <w:proofErr w:type="spellStart"/>
            <w:proofErr w:type="gramStart"/>
            <w:r w:rsidRPr="00912232">
              <w:rPr>
                <w:rFonts w:asciiTheme="minorHAnsi" w:hAnsiTheme="minorHAnsi" w:cs="Arial"/>
                <w:sz w:val="24"/>
                <w:szCs w:val="24"/>
              </w:rPr>
              <w:t>childs</w:t>
            </w:r>
            <w:proofErr w:type="spellEnd"/>
            <w:proofErr w:type="gramEnd"/>
            <w:r w:rsidRPr="00912232">
              <w:rPr>
                <w:rFonts w:asciiTheme="minorHAnsi" w:hAnsiTheme="minorHAnsi" w:cs="Arial"/>
                <w:sz w:val="24"/>
                <w:szCs w:val="24"/>
              </w:rPr>
              <w:t xml:space="preserve"> needs if reque</w:t>
            </w:r>
            <w:r w:rsidR="003B25A2">
              <w:rPr>
                <w:rFonts w:asciiTheme="minorHAnsi" w:hAnsiTheme="minorHAnsi" w:cs="Arial"/>
                <w:sz w:val="24"/>
                <w:szCs w:val="24"/>
              </w:rPr>
              <w:t>s</w:t>
            </w:r>
            <w:r w:rsidRPr="00912232">
              <w:rPr>
                <w:rFonts w:asciiTheme="minorHAnsi" w:hAnsiTheme="minorHAnsi" w:cs="Arial"/>
                <w:sz w:val="24"/>
                <w:szCs w:val="24"/>
              </w:rPr>
              <w:t xml:space="preserve">ted. </w:t>
            </w:r>
          </w:p>
          <w:p w:rsidR="007D0986" w:rsidRPr="00C90436" w:rsidRDefault="007D0986" w:rsidP="007D0986">
            <w:pPr>
              <w:spacing w:after="0" w:line="240" w:lineRule="auto"/>
              <w:rPr>
                <w:rFonts w:asciiTheme="minorHAnsi" w:hAnsiTheme="minorHAnsi" w:cs="Arial"/>
                <w:b/>
                <w:sz w:val="24"/>
                <w:szCs w:val="24"/>
              </w:rPr>
            </w:pPr>
          </w:p>
          <w:p w:rsidR="007D0986" w:rsidRPr="00C90436" w:rsidRDefault="007D0986" w:rsidP="007D0986">
            <w:pPr>
              <w:spacing w:after="0" w:line="240" w:lineRule="auto"/>
              <w:rPr>
                <w:rFonts w:asciiTheme="minorHAnsi" w:hAnsiTheme="minorHAnsi" w:cs="Arial"/>
                <w:b/>
                <w:sz w:val="24"/>
                <w:szCs w:val="24"/>
              </w:rPr>
            </w:pPr>
          </w:p>
          <w:tbl>
            <w:tblPr>
              <w:tblStyle w:val="TableGrid"/>
              <w:tblW w:w="0" w:type="auto"/>
              <w:tblLook w:val="04A0" w:firstRow="1" w:lastRow="0" w:firstColumn="1" w:lastColumn="0" w:noHBand="0" w:noVBand="1"/>
            </w:tblPr>
            <w:tblGrid>
              <w:gridCol w:w="3430"/>
              <w:gridCol w:w="3430"/>
              <w:gridCol w:w="3431"/>
              <w:gridCol w:w="3431"/>
            </w:tblGrid>
            <w:tr w:rsidR="007D0986" w:rsidRPr="00C90436" w:rsidTr="007D0986">
              <w:tc>
                <w:tcPr>
                  <w:tcW w:w="3430" w:type="dxa"/>
                </w:tcPr>
                <w:p w:rsidR="007D0986" w:rsidRPr="00C90436" w:rsidRDefault="007D0986" w:rsidP="007D0986">
                  <w:pPr>
                    <w:spacing w:after="0" w:line="240" w:lineRule="auto"/>
                    <w:rPr>
                      <w:rFonts w:asciiTheme="minorHAnsi" w:hAnsiTheme="minorHAnsi" w:cs="Arial"/>
                      <w:b/>
                      <w:sz w:val="24"/>
                      <w:szCs w:val="24"/>
                    </w:rPr>
                  </w:pPr>
                  <w:r w:rsidRPr="00C90436">
                    <w:rPr>
                      <w:rFonts w:asciiTheme="minorHAnsi" w:hAnsiTheme="minorHAnsi" w:cs="Arial"/>
                      <w:b/>
                      <w:sz w:val="24"/>
                      <w:szCs w:val="24"/>
                    </w:rPr>
                    <w:t>Information, Advice and Support (IAS) Manchester</w:t>
                  </w:r>
                </w:p>
              </w:tc>
              <w:tc>
                <w:tcPr>
                  <w:tcW w:w="3430" w:type="dxa"/>
                </w:tcPr>
                <w:p w:rsidR="007D0986" w:rsidRPr="00C90436" w:rsidRDefault="007D0986" w:rsidP="007D0986">
                  <w:pPr>
                    <w:spacing w:after="0" w:line="240" w:lineRule="auto"/>
                    <w:rPr>
                      <w:rFonts w:asciiTheme="minorHAnsi" w:hAnsiTheme="minorHAnsi" w:cs="Arial"/>
                      <w:b/>
                      <w:sz w:val="24"/>
                      <w:szCs w:val="24"/>
                    </w:rPr>
                  </w:pPr>
                  <w:r w:rsidRPr="00C90436">
                    <w:rPr>
                      <w:rFonts w:asciiTheme="minorHAnsi" w:hAnsiTheme="minorHAnsi" w:cs="Arial"/>
                      <w:b/>
                      <w:sz w:val="24"/>
                      <w:szCs w:val="24"/>
                    </w:rPr>
                    <w:t>0161 209 8356</w:t>
                  </w:r>
                </w:p>
              </w:tc>
              <w:tc>
                <w:tcPr>
                  <w:tcW w:w="3431" w:type="dxa"/>
                </w:tcPr>
                <w:p w:rsidR="007D0986" w:rsidRPr="00C90436" w:rsidRDefault="007D0986" w:rsidP="007D0986">
                  <w:pPr>
                    <w:spacing w:after="0" w:line="240" w:lineRule="auto"/>
                    <w:rPr>
                      <w:rFonts w:asciiTheme="minorHAnsi" w:hAnsiTheme="minorHAnsi" w:cs="Arial"/>
                      <w:b/>
                      <w:sz w:val="24"/>
                      <w:szCs w:val="24"/>
                    </w:rPr>
                  </w:pPr>
                  <w:r w:rsidRPr="00C90436">
                    <w:rPr>
                      <w:rFonts w:asciiTheme="minorHAnsi" w:hAnsiTheme="minorHAnsi" w:cs="Arial"/>
                      <w:b/>
                      <w:sz w:val="24"/>
                      <w:szCs w:val="24"/>
                    </w:rPr>
                    <w:t xml:space="preserve">Email : </w:t>
                  </w:r>
                  <w:hyperlink r:id="rId12" w:history="1">
                    <w:r w:rsidRPr="00C90436">
                      <w:rPr>
                        <w:rStyle w:val="Hyperlink"/>
                        <w:rFonts w:asciiTheme="minorHAnsi" w:hAnsiTheme="minorHAnsi" w:cs="Arial"/>
                        <w:b/>
                        <w:sz w:val="24"/>
                        <w:szCs w:val="24"/>
                      </w:rPr>
                      <w:t>parents@manchester.gov.uk</w:t>
                    </w:r>
                  </w:hyperlink>
                </w:p>
              </w:tc>
              <w:tc>
                <w:tcPr>
                  <w:tcW w:w="3431" w:type="dxa"/>
                </w:tcPr>
                <w:p w:rsidR="007D0986" w:rsidRPr="00C90436" w:rsidRDefault="007D0986" w:rsidP="007D0986">
                  <w:pPr>
                    <w:spacing w:after="0" w:line="240" w:lineRule="auto"/>
                    <w:rPr>
                      <w:rFonts w:asciiTheme="minorHAnsi" w:hAnsiTheme="minorHAnsi" w:cs="Arial"/>
                      <w:b/>
                      <w:sz w:val="24"/>
                      <w:szCs w:val="24"/>
                    </w:rPr>
                  </w:pPr>
                  <w:r w:rsidRPr="00C90436">
                    <w:rPr>
                      <w:rFonts w:asciiTheme="minorHAnsi" w:hAnsiTheme="minorHAnsi"/>
                      <w:sz w:val="24"/>
                      <w:szCs w:val="24"/>
                      <w:lang w:val="en"/>
                    </w:rPr>
                    <w:t>For free confidential and impartial information, advice and support about any matters relating to Special Educational Needs and Disabilities of children and young people up to the age of 25 years. </w:t>
                  </w:r>
                </w:p>
              </w:tc>
            </w:tr>
            <w:tr w:rsidR="007D0986" w:rsidRPr="00C90436" w:rsidTr="007D0986">
              <w:tc>
                <w:tcPr>
                  <w:tcW w:w="3430" w:type="dxa"/>
                </w:tcPr>
                <w:p w:rsidR="007D0986" w:rsidRPr="00C90436" w:rsidRDefault="009A14CA" w:rsidP="007D0986">
                  <w:pPr>
                    <w:rPr>
                      <w:rFonts w:asciiTheme="minorHAnsi" w:hAnsiTheme="minorHAnsi" w:cs="Arial"/>
                      <w:sz w:val="24"/>
                      <w:szCs w:val="24"/>
                    </w:rPr>
                  </w:pPr>
                  <w:hyperlink r:id="rId13" w:history="1">
                    <w:r w:rsidR="007D0986" w:rsidRPr="00C90436">
                      <w:rPr>
                        <w:rStyle w:val="Strong"/>
                        <w:rFonts w:asciiTheme="minorHAnsi" w:hAnsiTheme="minorHAnsi"/>
                        <w:sz w:val="24"/>
                        <w:szCs w:val="24"/>
                        <w:lang w:val="en"/>
                      </w:rPr>
                      <w:t>Statutory Assessment Team</w:t>
                    </w:r>
                  </w:hyperlink>
                </w:p>
              </w:tc>
              <w:tc>
                <w:tcPr>
                  <w:tcW w:w="3430" w:type="dxa"/>
                </w:tcPr>
                <w:p w:rsidR="007D0986" w:rsidRPr="00C90436" w:rsidRDefault="007D0986" w:rsidP="007D0986">
                  <w:pPr>
                    <w:rPr>
                      <w:rFonts w:asciiTheme="minorHAnsi" w:hAnsiTheme="minorHAnsi" w:cs="Arial"/>
                      <w:sz w:val="24"/>
                      <w:szCs w:val="24"/>
                    </w:rPr>
                  </w:pPr>
                  <w:r w:rsidRPr="00C90436">
                    <w:rPr>
                      <w:rStyle w:val="Strong"/>
                      <w:rFonts w:asciiTheme="minorHAnsi" w:hAnsiTheme="minorHAnsi"/>
                      <w:sz w:val="24"/>
                      <w:szCs w:val="24"/>
                      <w:lang w:val="en"/>
                    </w:rPr>
                    <w:t>Telephone: 0161 245 7439 </w:t>
                  </w:r>
                </w:p>
              </w:tc>
              <w:tc>
                <w:tcPr>
                  <w:tcW w:w="3431" w:type="dxa"/>
                </w:tcPr>
                <w:p w:rsidR="007D0986" w:rsidRPr="00C90436" w:rsidRDefault="007D0986" w:rsidP="007D0986">
                  <w:pPr>
                    <w:rPr>
                      <w:rFonts w:asciiTheme="minorHAnsi" w:hAnsiTheme="minorHAnsi" w:cs="Arial"/>
                      <w:sz w:val="24"/>
                      <w:szCs w:val="24"/>
                    </w:rPr>
                  </w:pPr>
                  <w:r w:rsidRPr="00C90436">
                    <w:rPr>
                      <w:rStyle w:val="Strong"/>
                      <w:rFonts w:asciiTheme="minorHAnsi" w:hAnsiTheme="minorHAnsi"/>
                      <w:sz w:val="24"/>
                      <w:szCs w:val="24"/>
                      <w:lang w:val="en"/>
                    </w:rPr>
                    <w:t xml:space="preserve">Email: </w:t>
                  </w:r>
                  <w:r w:rsidR="003B25A2">
                    <w:rPr>
                      <w:rStyle w:val="Strong"/>
                      <w:rFonts w:asciiTheme="minorHAnsi" w:hAnsiTheme="minorHAnsi"/>
                      <w:sz w:val="24"/>
                      <w:szCs w:val="24"/>
                      <w:lang w:val="en"/>
                    </w:rPr>
                    <w:t>SEND</w:t>
                  </w:r>
                  <w:r w:rsidRPr="00C90436">
                    <w:rPr>
                      <w:rStyle w:val="Strong"/>
                      <w:rFonts w:asciiTheme="minorHAnsi" w:hAnsiTheme="minorHAnsi"/>
                      <w:sz w:val="24"/>
                      <w:szCs w:val="24"/>
                      <w:lang w:val="en"/>
                    </w:rPr>
                    <w:t>@manchester.gov.uk</w:t>
                  </w:r>
                </w:p>
              </w:tc>
              <w:tc>
                <w:tcPr>
                  <w:tcW w:w="3431" w:type="dxa"/>
                </w:tcPr>
                <w:p w:rsidR="007D0986" w:rsidRPr="00C90436" w:rsidRDefault="00352ED1" w:rsidP="007D0986">
                  <w:pPr>
                    <w:rPr>
                      <w:rFonts w:asciiTheme="minorHAnsi" w:hAnsiTheme="minorHAnsi" w:cs="Arial"/>
                      <w:sz w:val="24"/>
                      <w:szCs w:val="24"/>
                    </w:rPr>
                  </w:pPr>
                  <w:r w:rsidRPr="00C90436">
                    <w:rPr>
                      <w:rFonts w:asciiTheme="minorHAnsi" w:hAnsiTheme="minorHAnsi" w:cs="Arial"/>
                      <w:sz w:val="24"/>
                      <w:szCs w:val="24"/>
                    </w:rPr>
                    <w:t>Advice on how to support your child with transition to high school and further education</w:t>
                  </w:r>
                </w:p>
              </w:tc>
            </w:tr>
          </w:tbl>
          <w:p w:rsidR="00065A79" w:rsidRPr="00C90436" w:rsidRDefault="00065A79" w:rsidP="00EE1B81">
            <w:pPr>
              <w:spacing w:after="0" w:line="240" w:lineRule="auto"/>
              <w:rPr>
                <w:rFonts w:asciiTheme="minorHAnsi" w:hAnsiTheme="minorHAnsi" w:cs="Arial"/>
                <w:sz w:val="24"/>
                <w:szCs w:val="24"/>
              </w:rPr>
            </w:pPr>
          </w:p>
        </w:tc>
      </w:tr>
      <w:tr w:rsidR="00065A79" w:rsidRPr="00C90436" w:rsidTr="00EE1B81">
        <w:tc>
          <w:tcPr>
            <w:tcW w:w="14174" w:type="dxa"/>
          </w:tcPr>
          <w:p w:rsidR="00065A79" w:rsidRPr="00C90436" w:rsidRDefault="00065A79" w:rsidP="00960233">
            <w:pPr>
              <w:pStyle w:val="ListParagraph"/>
              <w:numPr>
                <w:ilvl w:val="0"/>
                <w:numId w:val="5"/>
              </w:numPr>
              <w:spacing w:after="0" w:line="240" w:lineRule="auto"/>
              <w:rPr>
                <w:rFonts w:asciiTheme="minorHAnsi" w:hAnsiTheme="minorHAnsi" w:cs="Arial"/>
                <w:b/>
                <w:sz w:val="24"/>
                <w:szCs w:val="24"/>
              </w:rPr>
            </w:pPr>
            <w:r w:rsidRPr="00C90436">
              <w:rPr>
                <w:rFonts w:asciiTheme="minorHAnsi" w:hAnsiTheme="minorHAnsi" w:cs="Arial"/>
                <w:b/>
                <w:sz w:val="24"/>
                <w:szCs w:val="24"/>
              </w:rPr>
              <w:t xml:space="preserve">Information on where the local authority’s local offer is published </w:t>
            </w:r>
          </w:p>
          <w:p w:rsidR="00EE3AAC" w:rsidRPr="00C90436" w:rsidRDefault="00EE3AAC" w:rsidP="00EE3AAC">
            <w:pPr>
              <w:pStyle w:val="ListParagraph"/>
              <w:spacing w:after="0" w:line="240" w:lineRule="auto"/>
              <w:rPr>
                <w:rFonts w:asciiTheme="minorHAnsi" w:hAnsiTheme="minorHAnsi" w:cs="Arial"/>
                <w:sz w:val="24"/>
                <w:szCs w:val="24"/>
              </w:rPr>
            </w:pPr>
          </w:p>
          <w:p w:rsidR="00EE3AAC" w:rsidRPr="00C90436" w:rsidRDefault="009A14CA" w:rsidP="00EE3AAC">
            <w:pPr>
              <w:pStyle w:val="ListParagraph"/>
              <w:spacing w:after="0" w:line="240" w:lineRule="auto"/>
              <w:rPr>
                <w:rFonts w:asciiTheme="minorHAnsi" w:hAnsiTheme="minorHAnsi" w:cs="Arial"/>
                <w:sz w:val="24"/>
                <w:szCs w:val="24"/>
              </w:rPr>
            </w:pPr>
            <w:hyperlink r:id="rId14" w:history="1">
              <w:r w:rsidR="00A6082B" w:rsidRPr="00C90436">
                <w:rPr>
                  <w:rStyle w:val="Hyperlink"/>
                  <w:rFonts w:asciiTheme="minorHAnsi" w:hAnsiTheme="minorHAnsi" w:cs="Arial"/>
                  <w:sz w:val="24"/>
                  <w:szCs w:val="24"/>
                </w:rPr>
                <w:t>http://manchester.fsd.org.uk/kb5/manchester/fsd/category.page?newcategory=3</w:t>
              </w:r>
            </w:hyperlink>
          </w:p>
          <w:p w:rsidR="00A6082B" w:rsidRPr="00C90436" w:rsidRDefault="00A6082B" w:rsidP="00EE3AAC">
            <w:pPr>
              <w:pStyle w:val="ListParagraph"/>
              <w:spacing w:after="0" w:line="240" w:lineRule="auto"/>
              <w:rPr>
                <w:rFonts w:asciiTheme="minorHAnsi" w:hAnsiTheme="minorHAnsi" w:cs="Arial"/>
                <w:sz w:val="24"/>
                <w:szCs w:val="24"/>
              </w:rPr>
            </w:pPr>
          </w:p>
          <w:p w:rsidR="00065A79" w:rsidRPr="00C90436" w:rsidRDefault="00065A79" w:rsidP="00EE1B81">
            <w:pPr>
              <w:spacing w:after="0" w:line="240" w:lineRule="auto"/>
              <w:rPr>
                <w:rFonts w:asciiTheme="minorHAnsi" w:hAnsiTheme="minorHAnsi" w:cs="Arial"/>
                <w:sz w:val="24"/>
                <w:szCs w:val="24"/>
              </w:rPr>
            </w:pPr>
          </w:p>
          <w:p w:rsidR="00065A79" w:rsidRPr="00C90436" w:rsidRDefault="00065A79" w:rsidP="00EE1B81">
            <w:pPr>
              <w:spacing w:after="0" w:line="240" w:lineRule="auto"/>
              <w:rPr>
                <w:rFonts w:asciiTheme="minorHAnsi" w:hAnsiTheme="minorHAnsi" w:cs="Arial"/>
                <w:sz w:val="24"/>
                <w:szCs w:val="24"/>
              </w:rPr>
            </w:pPr>
          </w:p>
        </w:tc>
      </w:tr>
    </w:tbl>
    <w:p w:rsidR="00244FB1" w:rsidRPr="00C90436" w:rsidRDefault="00244FB1" w:rsidP="00065A79">
      <w:pPr>
        <w:rPr>
          <w:rFonts w:asciiTheme="minorHAnsi" w:hAnsiTheme="minorHAnsi" w:cs="Arial"/>
          <w:sz w:val="24"/>
          <w:szCs w:val="24"/>
        </w:rPr>
      </w:pPr>
    </w:p>
    <w:sectPr w:rsidR="00244FB1" w:rsidRPr="00C90436" w:rsidSect="00D90E42">
      <w:headerReference w:type="default" r:id="rId15"/>
      <w:footerReference w:type="defaul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CC" w:rsidRDefault="00D440CC" w:rsidP="00065A79">
      <w:pPr>
        <w:spacing w:after="0" w:line="240" w:lineRule="auto"/>
      </w:pPr>
      <w:r>
        <w:separator/>
      </w:r>
    </w:p>
  </w:endnote>
  <w:endnote w:type="continuationSeparator" w:id="0">
    <w:p w:rsidR="00D440CC" w:rsidRDefault="00D440CC" w:rsidP="0006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CC" w:rsidRDefault="00D440CC">
    <w:pPr>
      <w:pStyle w:val="Footer"/>
      <w:jc w:val="right"/>
    </w:pPr>
    <w:r>
      <w:fldChar w:fldCharType="begin"/>
    </w:r>
    <w:r>
      <w:instrText xml:space="preserve"> PAGE   \* MERGEFORMAT </w:instrText>
    </w:r>
    <w:r>
      <w:fldChar w:fldCharType="separate"/>
    </w:r>
    <w:r w:rsidR="009A14CA">
      <w:rPr>
        <w:noProof/>
      </w:rPr>
      <w:t>1</w:t>
    </w:r>
    <w:r>
      <w:rPr>
        <w:noProof/>
      </w:rPr>
      <w:fldChar w:fldCharType="end"/>
    </w:r>
  </w:p>
  <w:p w:rsidR="00D440CC" w:rsidRDefault="00D440CC">
    <w:pPr>
      <w:pStyle w:val="Footer"/>
    </w:pPr>
    <w:r>
      <w:t>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CC" w:rsidRDefault="00D440CC" w:rsidP="00065A79">
      <w:pPr>
        <w:spacing w:after="0" w:line="240" w:lineRule="auto"/>
      </w:pPr>
      <w:r>
        <w:separator/>
      </w:r>
    </w:p>
  </w:footnote>
  <w:footnote w:type="continuationSeparator" w:id="0">
    <w:p w:rsidR="00D440CC" w:rsidRDefault="00D440CC" w:rsidP="0006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CC" w:rsidRPr="00D16022" w:rsidRDefault="00D440CC" w:rsidP="00D16022">
    <w:pPr>
      <w:pStyle w:val="Header"/>
      <w:rPr>
        <w:sz w:val="44"/>
        <w:szCs w:val="44"/>
      </w:rPr>
    </w:pPr>
    <w:r>
      <w:rPr>
        <w:noProof/>
        <w:lang w:eastAsia="en-GB"/>
      </w:rPr>
      <w:drawing>
        <wp:inline distT="0" distB="0" distL="0" distR="0" wp14:anchorId="73861E8E" wp14:editId="7B4F1A01">
          <wp:extent cx="11906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723900"/>
                  </a:xfrm>
                  <a:prstGeom prst="rect">
                    <a:avLst/>
                  </a:prstGeom>
                  <a:noFill/>
                  <a:ln>
                    <a:noFill/>
                  </a:ln>
                </pic:spPr>
              </pic:pic>
            </a:graphicData>
          </a:graphic>
        </wp:inline>
      </w:drawing>
    </w:r>
    <w:r>
      <w:t xml:space="preserve"> </w:t>
    </w:r>
    <w:r w:rsidR="009A14CA">
      <w:t xml:space="preserve">                     </w:t>
    </w:r>
    <w:proofErr w:type="spellStart"/>
    <w:r w:rsidRPr="00D16022">
      <w:rPr>
        <w:sz w:val="44"/>
        <w:szCs w:val="44"/>
      </w:rPr>
      <w:t>Crossacres</w:t>
    </w:r>
    <w:proofErr w:type="spellEnd"/>
    <w:r w:rsidRPr="00D16022">
      <w:rPr>
        <w:sz w:val="44"/>
        <w:szCs w:val="44"/>
      </w:rPr>
      <w:t xml:space="preserve"> Primary Academy SEND report 2017-2018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310"/>
    <w:multiLevelType w:val="hybridMultilevel"/>
    <w:tmpl w:val="7786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03ED9"/>
    <w:multiLevelType w:val="hybridMultilevel"/>
    <w:tmpl w:val="B4F0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C6F78"/>
    <w:multiLevelType w:val="hybridMultilevel"/>
    <w:tmpl w:val="3FD6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F3622"/>
    <w:multiLevelType w:val="hybridMultilevel"/>
    <w:tmpl w:val="1038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76D1C"/>
    <w:multiLevelType w:val="hybridMultilevel"/>
    <w:tmpl w:val="2EE0A428"/>
    <w:lvl w:ilvl="0" w:tplc="EC202B2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AE7B57"/>
    <w:multiLevelType w:val="hybridMultilevel"/>
    <w:tmpl w:val="0738454C"/>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nsid w:val="15C97DFB"/>
    <w:multiLevelType w:val="hybridMultilevel"/>
    <w:tmpl w:val="AFA4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B3CF2"/>
    <w:multiLevelType w:val="hybridMultilevel"/>
    <w:tmpl w:val="1FB029D4"/>
    <w:lvl w:ilvl="0" w:tplc="462A343C">
      <w:start w:val="1"/>
      <w:numFmt w:val="lowerLetter"/>
      <w:lvlText w:val="%1."/>
      <w:lvlJc w:val="left"/>
      <w:pPr>
        <w:tabs>
          <w:tab w:val="num" w:pos="720"/>
        </w:tabs>
        <w:ind w:left="720" w:hanging="360"/>
      </w:pPr>
    </w:lvl>
    <w:lvl w:ilvl="1" w:tplc="627CB2AE">
      <w:start w:val="1"/>
      <w:numFmt w:val="lowerLetter"/>
      <w:lvlText w:val="%2."/>
      <w:lvlJc w:val="left"/>
      <w:pPr>
        <w:tabs>
          <w:tab w:val="num" w:pos="1440"/>
        </w:tabs>
        <w:ind w:left="1440" w:hanging="360"/>
      </w:pPr>
    </w:lvl>
    <w:lvl w:ilvl="2" w:tplc="62AA9CBC" w:tentative="1">
      <w:start w:val="1"/>
      <w:numFmt w:val="decimal"/>
      <w:lvlText w:val="%3."/>
      <w:lvlJc w:val="left"/>
      <w:pPr>
        <w:tabs>
          <w:tab w:val="num" w:pos="2160"/>
        </w:tabs>
        <w:ind w:left="2160" w:hanging="360"/>
      </w:pPr>
    </w:lvl>
    <w:lvl w:ilvl="3" w:tplc="82685DB6" w:tentative="1">
      <w:start w:val="1"/>
      <w:numFmt w:val="decimal"/>
      <w:lvlText w:val="%4."/>
      <w:lvlJc w:val="left"/>
      <w:pPr>
        <w:tabs>
          <w:tab w:val="num" w:pos="2880"/>
        </w:tabs>
        <w:ind w:left="2880" w:hanging="360"/>
      </w:pPr>
    </w:lvl>
    <w:lvl w:ilvl="4" w:tplc="6854B5E2" w:tentative="1">
      <w:start w:val="1"/>
      <w:numFmt w:val="decimal"/>
      <w:lvlText w:val="%5."/>
      <w:lvlJc w:val="left"/>
      <w:pPr>
        <w:tabs>
          <w:tab w:val="num" w:pos="3600"/>
        </w:tabs>
        <w:ind w:left="3600" w:hanging="360"/>
      </w:pPr>
    </w:lvl>
    <w:lvl w:ilvl="5" w:tplc="2ADC8E8C" w:tentative="1">
      <w:start w:val="1"/>
      <w:numFmt w:val="decimal"/>
      <w:lvlText w:val="%6."/>
      <w:lvlJc w:val="left"/>
      <w:pPr>
        <w:tabs>
          <w:tab w:val="num" w:pos="4320"/>
        </w:tabs>
        <w:ind w:left="4320" w:hanging="360"/>
      </w:pPr>
    </w:lvl>
    <w:lvl w:ilvl="6" w:tplc="FF9CB66A" w:tentative="1">
      <w:start w:val="1"/>
      <w:numFmt w:val="decimal"/>
      <w:lvlText w:val="%7."/>
      <w:lvlJc w:val="left"/>
      <w:pPr>
        <w:tabs>
          <w:tab w:val="num" w:pos="5040"/>
        </w:tabs>
        <w:ind w:left="5040" w:hanging="360"/>
      </w:pPr>
    </w:lvl>
    <w:lvl w:ilvl="7" w:tplc="82B4AC64" w:tentative="1">
      <w:start w:val="1"/>
      <w:numFmt w:val="decimal"/>
      <w:lvlText w:val="%8."/>
      <w:lvlJc w:val="left"/>
      <w:pPr>
        <w:tabs>
          <w:tab w:val="num" w:pos="5760"/>
        </w:tabs>
        <w:ind w:left="5760" w:hanging="360"/>
      </w:pPr>
    </w:lvl>
    <w:lvl w:ilvl="8" w:tplc="F4829F3C" w:tentative="1">
      <w:start w:val="1"/>
      <w:numFmt w:val="decimal"/>
      <w:lvlText w:val="%9."/>
      <w:lvlJc w:val="left"/>
      <w:pPr>
        <w:tabs>
          <w:tab w:val="num" w:pos="6480"/>
        </w:tabs>
        <w:ind w:left="6480" w:hanging="360"/>
      </w:pPr>
    </w:lvl>
  </w:abstractNum>
  <w:abstractNum w:abstractNumId="8">
    <w:nsid w:val="204407DE"/>
    <w:multiLevelType w:val="hybridMultilevel"/>
    <w:tmpl w:val="EF0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7F346F"/>
    <w:multiLevelType w:val="hybridMultilevel"/>
    <w:tmpl w:val="9FACFE02"/>
    <w:lvl w:ilvl="0" w:tplc="39A0F83C">
      <w:start w:val="9"/>
      <w:numFmt w:val="decimal"/>
      <w:lvlText w:val="%1."/>
      <w:lvlJc w:val="left"/>
      <w:pPr>
        <w:tabs>
          <w:tab w:val="num" w:pos="360"/>
        </w:tabs>
        <w:ind w:left="360" w:hanging="360"/>
      </w:pPr>
    </w:lvl>
    <w:lvl w:ilvl="1" w:tplc="ACF26F76" w:tentative="1">
      <w:start w:val="1"/>
      <w:numFmt w:val="decimal"/>
      <w:lvlText w:val="%2."/>
      <w:lvlJc w:val="left"/>
      <w:pPr>
        <w:tabs>
          <w:tab w:val="num" w:pos="1080"/>
        </w:tabs>
        <w:ind w:left="1080" w:hanging="360"/>
      </w:pPr>
    </w:lvl>
    <w:lvl w:ilvl="2" w:tplc="6D1AF37A" w:tentative="1">
      <w:start w:val="1"/>
      <w:numFmt w:val="decimal"/>
      <w:lvlText w:val="%3."/>
      <w:lvlJc w:val="left"/>
      <w:pPr>
        <w:tabs>
          <w:tab w:val="num" w:pos="1800"/>
        </w:tabs>
        <w:ind w:left="1800" w:hanging="360"/>
      </w:pPr>
    </w:lvl>
    <w:lvl w:ilvl="3" w:tplc="2B4E9324" w:tentative="1">
      <w:start w:val="1"/>
      <w:numFmt w:val="decimal"/>
      <w:lvlText w:val="%4."/>
      <w:lvlJc w:val="left"/>
      <w:pPr>
        <w:tabs>
          <w:tab w:val="num" w:pos="2520"/>
        </w:tabs>
        <w:ind w:left="2520" w:hanging="360"/>
      </w:pPr>
    </w:lvl>
    <w:lvl w:ilvl="4" w:tplc="4CF2656C" w:tentative="1">
      <w:start w:val="1"/>
      <w:numFmt w:val="decimal"/>
      <w:lvlText w:val="%5."/>
      <w:lvlJc w:val="left"/>
      <w:pPr>
        <w:tabs>
          <w:tab w:val="num" w:pos="3240"/>
        </w:tabs>
        <w:ind w:left="3240" w:hanging="360"/>
      </w:pPr>
    </w:lvl>
    <w:lvl w:ilvl="5" w:tplc="7094527E" w:tentative="1">
      <w:start w:val="1"/>
      <w:numFmt w:val="decimal"/>
      <w:lvlText w:val="%6."/>
      <w:lvlJc w:val="left"/>
      <w:pPr>
        <w:tabs>
          <w:tab w:val="num" w:pos="3960"/>
        </w:tabs>
        <w:ind w:left="3960" w:hanging="360"/>
      </w:pPr>
    </w:lvl>
    <w:lvl w:ilvl="6" w:tplc="36CE0926" w:tentative="1">
      <w:start w:val="1"/>
      <w:numFmt w:val="decimal"/>
      <w:lvlText w:val="%7."/>
      <w:lvlJc w:val="left"/>
      <w:pPr>
        <w:tabs>
          <w:tab w:val="num" w:pos="4680"/>
        </w:tabs>
        <w:ind w:left="4680" w:hanging="360"/>
      </w:pPr>
    </w:lvl>
    <w:lvl w:ilvl="7" w:tplc="79E01E24" w:tentative="1">
      <w:start w:val="1"/>
      <w:numFmt w:val="decimal"/>
      <w:lvlText w:val="%8."/>
      <w:lvlJc w:val="left"/>
      <w:pPr>
        <w:tabs>
          <w:tab w:val="num" w:pos="5400"/>
        </w:tabs>
        <w:ind w:left="5400" w:hanging="360"/>
      </w:pPr>
    </w:lvl>
    <w:lvl w:ilvl="8" w:tplc="970AD9E2" w:tentative="1">
      <w:start w:val="1"/>
      <w:numFmt w:val="decimal"/>
      <w:lvlText w:val="%9."/>
      <w:lvlJc w:val="left"/>
      <w:pPr>
        <w:tabs>
          <w:tab w:val="num" w:pos="6120"/>
        </w:tabs>
        <w:ind w:left="6120" w:hanging="360"/>
      </w:pPr>
    </w:lvl>
  </w:abstractNum>
  <w:abstractNum w:abstractNumId="10">
    <w:nsid w:val="26245DC6"/>
    <w:multiLevelType w:val="hybridMultilevel"/>
    <w:tmpl w:val="7FB8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832D0"/>
    <w:multiLevelType w:val="hybridMultilevel"/>
    <w:tmpl w:val="099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6665A"/>
    <w:multiLevelType w:val="hybridMultilevel"/>
    <w:tmpl w:val="9CB20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B62D9B"/>
    <w:multiLevelType w:val="hybridMultilevel"/>
    <w:tmpl w:val="C59E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2B7A93"/>
    <w:multiLevelType w:val="hybridMultilevel"/>
    <w:tmpl w:val="5A9EF51A"/>
    <w:lvl w:ilvl="0" w:tplc="00B0AC10">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744BBB"/>
    <w:multiLevelType w:val="hybridMultilevel"/>
    <w:tmpl w:val="F5569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F9337E1"/>
    <w:multiLevelType w:val="hybridMultilevel"/>
    <w:tmpl w:val="F3BC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06053E"/>
    <w:multiLevelType w:val="hybridMultilevel"/>
    <w:tmpl w:val="571E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3582E"/>
    <w:multiLevelType w:val="hybridMultilevel"/>
    <w:tmpl w:val="5E7C2344"/>
    <w:lvl w:ilvl="0" w:tplc="5180367A">
      <w:start w:val="4"/>
      <w:numFmt w:val="decimal"/>
      <w:lvlText w:val="%1."/>
      <w:lvlJc w:val="left"/>
      <w:pPr>
        <w:tabs>
          <w:tab w:val="num" w:pos="360"/>
        </w:tabs>
        <w:ind w:left="360" w:hanging="360"/>
      </w:pPr>
    </w:lvl>
    <w:lvl w:ilvl="1" w:tplc="50C89F4C" w:tentative="1">
      <w:start w:val="1"/>
      <w:numFmt w:val="decimal"/>
      <w:lvlText w:val="%2."/>
      <w:lvlJc w:val="left"/>
      <w:pPr>
        <w:tabs>
          <w:tab w:val="num" w:pos="1080"/>
        </w:tabs>
        <w:ind w:left="1080" w:hanging="360"/>
      </w:pPr>
    </w:lvl>
    <w:lvl w:ilvl="2" w:tplc="9BA8E7A6" w:tentative="1">
      <w:start w:val="1"/>
      <w:numFmt w:val="decimal"/>
      <w:lvlText w:val="%3."/>
      <w:lvlJc w:val="left"/>
      <w:pPr>
        <w:tabs>
          <w:tab w:val="num" w:pos="1800"/>
        </w:tabs>
        <w:ind w:left="1800" w:hanging="360"/>
      </w:pPr>
    </w:lvl>
    <w:lvl w:ilvl="3" w:tplc="8C9EFBF8" w:tentative="1">
      <w:start w:val="1"/>
      <w:numFmt w:val="decimal"/>
      <w:lvlText w:val="%4."/>
      <w:lvlJc w:val="left"/>
      <w:pPr>
        <w:tabs>
          <w:tab w:val="num" w:pos="2520"/>
        </w:tabs>
        <w:ind w:left="2520" w:hanging="360"/>
      </w:pPr>
    </w:lvl>
    <w:lvl w:ilvl="4" w:tplc="EE7EEEF0" w:tentative="1">
      <w:start w:val="1"/>
      <w:numFmt w:val="decimal"/>
      <w:lvlText w:val="%5."/>
      <w:lvlJc w:val="left"/>
      <w:pPr>
        <w:tabs>
          <w:tab w:val="num" w:pos="3240"/>
        </w:tabs>
        <w:ind w:left="3240" w:hanging="360"/>
      </w:pPr>
    </w:lvl>
    <w:lvl w:ilvl="5" w:tplc="0BEE2BC4" w:tentative="1">
      <w:start w:val="1"/>
      <w:numFmt w:val="decimal"/>
      <w:lvlText w:val="%6."/>
      <w:lvlJc w:val="left"/>
      <w:pPr>
        <w:tabs>
          <w:tab w:val="num" w:pos="3960"/>
        </w:tabs>
        <w:ind w:left="3960" w:hanging="360"/>
      </w:pPr>
    </w:lvl>
    <w:lvl w:ilvl="6" w:tplc="7AB28E98" w:tentative="1">
      <w:start w:val="1"/>
      <w:numFmt w:val="decimal"/>
      <w:lvlText w:val="%7."/>
      <w:lvlJc w:val="left"/>
      <w:pPr>
        <w:tabs>
          <w:tab w:val="num" w:pos="4680"/>
        </w:tabs>
        <w:ind w:left="4680" w:hanging="360"/>
      </w:pPr>
    </w:lvl>
    <w:lvl w:ilvl="7" w:tplc="06568348" w:tentative="1">
      <w:start w:val="1"/>
      <w:numFmt w:val="decimal"/>
      <w:lvlText w:val="%8."/>
      <w:lvlJc w:val="left"/>
      <w:pPr>
        <w:tabs>
          <w:tab w:val="num" w:pos="5400"/>
        </w:tabs>
        <w:ind w:left="5400" w:hanging="360"/>
      </w:pPr>
    </w:lvl>
    <w:lvl w:ilvl="8" w:tplc="E6C46F1C" w:tentative="1">
      <w:start w:val="1"/>
      <w:numFmt w:val="decimal"/>
      <w:lvlText w:val="%9."/>
      <w:lvlJc w:val="left"/>
      <w:pPr>
        <w:tabs>
          <w:tab w:val="num" w:pos="6120"/>
        </w:tabs>
        <w:ind w:left="6120" w:hanging="360"/>
      </w:pPr>
    </w:lvl>
  </w:abstractNum>
  <w:abstractNum w:abstractNumId="19">
    <w:nsid w:val="4F896EAD"/>
    <w:multiLevelType w:val="hybridMultilevel"/>
    <w:tmpl w:val="4A3A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107389"/>
    <w:multiLevelType w:val="hybridMultilevel"/>
    <w:tmpl w:val="1C2E6F48"/>
    <w:lvl w:ilvl="0" w:tplc="A6963E76">
      <w:start w:val="8"/>
      <w:numFmt w:val="decimal"/>
      <w:lvlText w:val="%1."/>
      <w:lvlJc w:val="left"/>
      <w:pPr>
        <w:tabs>
          <w:tab w:val="num" w:pos="644"/>
        </w:tabs>
        <w:ind w:left="644" w:hanging="360"/>
      </w:pPr>
    </w:lvl>
    <w:lvl w:ilvl="1" w:tplc="BE346540" w:tentative="1">
      <w:start w:val="1"/>
      <w:numFmt w:val="decimal"/>
      <w:lvlText w:val="%2."/>
      <w:lvlJc w:val="left"/>
      <w:pPr>
        <w:tabs>
          <w:tab w:val="num" w:pos="1364"/>
        </w:tabs>
        <w:ind w:left="1364" w:hanging="360"/>
      </w:pPr>
    </w:lvl>
    <w:lvl w:ilvl="2" w:tplc="C09482F4" w:tentative="1">
      <w:start w:val="1"/>
      <w:numFmt w:val="decimal"/>
      <w:lvlText w:val="%3."/>
      <w:lvlJc w:val="left"/>
      <w:pPr>
        <w:tabs>
          <w:tab w:val="num" w:pos="2084"/>
        </w:tabs>
        <w:ind w:left="2084" w:hanging="360"/>
      </w:pPr>
    </w:lvl>
    <w:lvl w:ilvl="3" w:tplc="54188496" w:tentative="1">
      <w:start w:val="1"/>
      <w:numFmt w:val="decimal"/>
      <w:lvlText w:val="%4."/>
      <w:lvlJc w:val="left"/>
      <w:pPr>
        <w:tabs>
          <w:tab w:val="num" w:pos="2804"/>
        </w:tabs>
        <w:ind w:left="2804" w:hanging="360"/>
      </w:pPr>
    </w:lvl>
    <w:lvl w:ilvl="4" w:tplc="15B29548" w:tentative="1">
      <w:start w:val="1"/>
      <w:numFmt w:val="decimal"/>
      <w:lvlText w:val="%5."/>
      <w:lvlJc w:val="left"/>
      <w:pPr>
        <w:tabs>
          <w:tab w:val="num" w:pos="3524"/>
        </w:tabs>
        <w:ind w:left="3524" w:hanging="360"/>
      </w:pPr>
    </w:lvl>
    <w:lvl w:ilvl="5" w:tplc="898E95EE" w:tentative="1">
      <w:start w:val="1"/>
      <w:numFmt w:val="decimal"/>
      <w:lvlText w:val="%6."/>
      <w:lvlJc w:val="left"/>
      <w:pPr>
        <w:tabs>
          <w:tab w:val="num" w:pos="4244"/>
        </w:tabs>
        <w:ind w:left="4244" w:hanging="360"/>
      </w:pPr>
    </w:lvl>
    <w:lvl w:ilvl="6" w:tplc="4110821E" w:tentative="1">
      <w:start w:val="1"/>
      <w:numFmt w:val="decimal"/>
      <w:lvlText w:val="%7."/>
      <w:lvlJc w:val="left"/>
      <w:pPr>
        <w:tabs>
          <w:tab w:val="num" w:pos="4964"/>
        </w:tabs>
        <w:ind w:left="4964" w:hanging="360"/>
      </w:pPr>
    </w:lvl>
    <w:lvl w:ilvl="7" w:tplc="37F87984" w:tentative="1">
      <w:start w:val="1"/>
      <w:numFmt w:val="decimal"/>
      <w:lvlText w:val="%8."/>
      <w:lvlJc w:val="left"/>
      <w:pPr>
        <w:tabs>
          <w:tab w:val="num" w:pos="5684"/>
        </w:tabs>
        <w:ind w:left="5684" w:hanging="360"/>
      </w:pPr>
    </w:lvl>
    <w:lvl w:ilvl="8" w:tplc="2D52FC80" w:tentative="1">
      <w:start w:val="1"/>
      <w:numFmt w:val="decimal"/>
      <w:lvlText w:val="%9."/>
      <w:lvlJc w:val="left"/>
      <w:pPr>
        <w:tabs>
          <w:tab w:val="num" w:pos="6404"/>
        </w:tabs>
        <w:ind w:left="6404" w:hanging="360"/>
      </w:pPr>
    </w:lvl>
  </w:abstractNum>
  <w:abstractNum w:abstractNumId="21">
    <w:nsid w:val="5E4C47D6"/>
    <w:multiLevelType w:val="hybridMultilevel"/>
    <w:tmpl w:val="DB8C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D378D7"/>
    <w:multiLevelType w:val="hybridMultilevel"/>
    <w:tmpl w:val="5B8679D2"/>
    <w:lvl w:ilvl="0" w:tplc="0A32A5F4">
      <w:start w:val="10"/>
      <w:numFmt w:val="decimal"/>
      <w:lvlText w:val="%1."/>
      <w:lvlJc w:val="left"/>
      <w:pPr>
        <w:tabs>
          <w:tab w:val="num" w:pos="360"/>
        </w:tabs>
        <w:ind w:left="360" w:hanging="360"/>
      </w:pPr>
    </w:lvl>
    <w:lvl w:ilvl="1" w:tplc="EE6A1362" w:tentative="1">
      <w:start w:val="1"/>
      <w:numFmt w:val="decimal"/>
      <w:lvlText w:val="%2."/>
      <w:lvlJc w:val="left"/>
      <w:pPr>
        <w:tabs>
          <w:tab w:val="num" w:pos="1080"/>
        </w:tabs>
        <w:ind w:left="1080" w:hanging="360"/>
      </w:pPr>
    </w:lvl>
    <w:lvl w:ilvl="2" w:tplc="DECA7AEC" w:tentative="1">
      <w:start w:val="1"/>
      <w:numFmt w:val="decimal"/>
      <w:lvlText w:val="%3."/>
      <w:lvlJc w:val="left"/>
      <w:pPr>
        <w:tabs>
          <w:tab w:val="num" w:pos="1800"/>
        </w:tabs>
        <w:ind w:left="1800" w:hanging="360"/>
      </w:pPr>
    </w:lvl>
    <w:lvl w:ilvl="3" w:tplc="195E91E6" w:tentative="1">
      <w:start w:val="1"/>
      <w:numFmt w:val="decimal"/>
      <w:lvlText w:val="%4."/>
      <w:lvlJc w:val="left"/>
      <w:pPr>
        <w:tabs>
          <w:tab w:val="num" w:pos="2520"/>
        </w:tabs>
        <w:ind w:left="2520" w:hanging="360"/>
      </w:pPr>
    </w:lvl>
    <w:lvl w:ilvl="4" w:tplc="C27828B6" w:tentative="1">
      <w:start w:val="1"/>
      <w:numFmt w:val="decimal"/>
      <w:lvlText w:val="%5."/>
      <w:lvlJc w:val="left"/>
      <w:pPr>
        <w:tabs>
          <w:tab w:val="num" w:pos="3240"/>
        </w:tabs>
        <w:ind w:left="3240" w:hanging="360"/>
      </w:pPr>
    </w:lvl>
    <w:lvl w:ilvl="5" w:tplc="52D62C1A" w:tentative="1">
      <w:start w:val="1"/>
      <w:numFmt w:val="decimal"/>
      <w:lvlText w:val="%6."/>
      <w:lvlJc w:val="left"/>
      <w:pPr>
        <w:tabs>
          <w:tab w:val="num" w:pos="3960"/>
        </w:tabs>
        <w:ind w:left="3960" w:hanging="360"/>
      </w:pPr>
    </w:lvl>
    <w:lvl w:ilvl="6" w:tplc="30F6B12C" w:tentative="1">
      <w:start w:val="1"/>
      <w:numFmt w:val="decimal"/>
      <w:lvlText w:val="%7."/>
      <w:lvlJc w:val="left"/>
      <w:pPr>
        <w:tabs>
          <w:tab w:val="num" w:pos="4680"/>
        </w:tabs>
        <w:ind w:left="4680" w:hanging="360"/>
      </w:pPr>
    </w:lvl>
    <w:lvl w:ilvl="7" w:tplc="9B580416" w:tentative="1">
      <w:start w:val="1"/>
      <w:numFmt w:val="decimal"/>
      <w:lvlText w:val="%8."/>
      <w:lvlJc w:val="left"/>
      <w:pPr>
        <w:tabs>
          <w:tab w:val="num" w:pos="5400"/>
        </w:tabs>
        <w:ind w:left="5400" w:hanging="360"/>
      </w:pPr>
    </w:lvl>
    <w:lvl w:ilvl="8" w:tplc="2982D8A6" w:tentative="1">
      <w:start w:val="1"/>
      <w:numFmt w:val="decimal"/>
      <w:lvlText w:val="%9."/>
      <w:lvlJc w:val="left"/>
      <w:pPr>
        <w:tabs>
          <w:tab w:val="num" w:pos="6120"/>
        </w:tabs>
        <w:ind w:left="6120" w:hanging="360"/>
      </w:pPr>
    </w:lvl>
  </w:abstractNum>
  <w:abstractNum w:abstractNumId="23">
    <w:nsid w:val="7D09094C"/>
    <w:multiLevelType w:val="hybridMultilevel"/>
    <w:tmpl w:val="BA0A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F70142"/>
    <w:multiLevelType w:val="hybridMultilevel"/>
    <w:tmpl w:val="E8E4F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20"/>
  </w:num>
  <w:num w:numId="4">
    <w:abstractNumId w:val="9"/>
  </w:num>
  <w:num w:numId="5">
    <w:abstractNumId w:val="22"/>
  </w:num>
  <w:num w:numId="6">
    <w:abstractNumId w:val="5"/>
  </w:num>
  <w:num w:numId="7">
    <w:abstractNumId w:val="4"/>
  </w:num>
  <w:num w:numId="8">
    <w:abstractNumId w:val="14"/>
  </w:num>
  <w:num w:numId="9">
    <w:abstractNumId w:val="6"/>
  </w:num>
  <w:num w:numId="10">
    <w:abstractNumId w:val="13"/>
  </w:num>
  <w:num w:numId="11">
    <w:abstractNumId w:val="23"/>
  </w:num>
  <w:num w:numId="12">
    <w:abstractNumId w:val="11"/>
  </w:num>
  <w:num w:numId="13">
    <w:abstractNumId w:val="17"/>
  </w:num>
  <w:num w:numId="14">
    <w:abstractNumId w:val="21"/>
  </w:num>
  <w:num w:numId="15">
    <w:abstractNumId w:val="12"/>
  </w:num>
  <w:num w:numId="16">
    <w:abstractNumId w:val="1"/>
  </w:num>
  <w:num w:numId="17">
    <w:abstractNumId w:val="3"/>
  </w:num>
  <w:num w:numId="18">
    <w:abstractNumId w:val="0"/>
  </w:num>
  <w:num w:numId="19">
    <w:abstractNumId w:val="8"/>
  </w:num>
  <w:num w:numId="20">
    <w:abstractNumId w:val="2"/>
  </w:num>
  <w:num w:numId="21">
    <w:abstractNumId w:val="10"/>
  </w:num>
  <w:num w:numId="22">
    <w:abstractNumId w:val="15"/>
  </w:num>
  <w:num w:numId="23">
    <w:abstractNumId w:val="24"/>
  </w:num>
  <w:num w:numId="24">
    <w:abstractNumId w:val="19"/>
  </w:num>
  <w:num w:numId="2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2C"/>
    <w:rsid w:val="000026DE"/>
    <w:rsid w:val="00002E21"/>
    <w:rsid w:val="000030E8"/>
    <w:rsid w:val="000043A4"/>
    <w:rsid w:val="00004D41"/>
    <w:rsid w:val="000050CE"/>
    <w:rsid w:val="0000511C"/>
    <w:rsid w:val="000055C5"/>
    <w:rsid w:val="000056EE"/>
    <w:rsid w:val="00005A2F"/>
    <w:rsid w:val="00007DC9"/>
    <w:rsid w:val="00007EE7"/>
    <w:rsid w:val="00007F42"/>
    <w:rsid w:val="00013E44"/>
    <w:rsid w:val="00014B80"/>
    <w:rsid w:val="0001518C"/>
    <w:rsid w:val="000174FF"/>
    <w:rsid w:val="0001785C"/>
    <w:rsid w:val="000243A9"/>
    <w:rsid w:val="00024FA7"/>
    <w:rsid w:val="00025EC6"/>
    <w:rsid w:val="00026867"/>
    <w:rsid w:val="00026F28"/>
    <w:rsid w:val="00027F20"/>
    <w:rsid w:val="00031222"/>
    <w:rsid w:val="00031AD1"/>
    <w:rsid w:val="0003423B"/>
    <w:rsid w:val="00036F79"/>
    <w:rsid w:val="0003702D"/>
    <w:rsid w:val="000373FC"/>
    <w:rsid w:val="0004245A"/>
    <w:rsid w:val="0004303F"/>
    <w:rsid w:val="000435DA"/>
    <w:rsid w:val="000437CF"/>
    <w:rsid w:val="0004474F"/>
    <w:rsid w:val="00044DF2"/>
    <w:rsid w:val="00044E62"/>
    <w:rsid w:val="00045065"/>
    <w:rsid w:val="00045B37"/>
    <w:rsid w:val="00046620"/>
    <w:rsid w:val="000468A8"/>
    <w:rsid w:val="00047A44"/>
    <w:rsid w:val="00047B6A"/>
    <w:rsid w:val="00052239"/>
    <w:rsid w:val="00052ECC"/>
    <w:rsid w:val="00055085"/>
    <w:rsid w:val="0005573F"/>
    <w:rsid w:val="00055AB7"/>
    <w:rsid w:val="000606B2"/>
    <w:rsid w:val="000607E8"/>
    <w:rsid w:val="00063EC3"/>
    <w:rsid w:val="0006479A"/>
    <w:rsid w:val="0006567B"/>
    <w:rsid w:val="00065A79"/>
    <w:rsid w:val="00065C0E"/>
    <w:rsid w:val="00065C89"/>
    <w:rsid w:val="00072A3C"/>
    <w:rsid w:val="0007372C"/>
    <w:rsid w:val="000740D4"/>
    <w:rsid w:val="00074B62"/>
    <w:rsid w:val="00076700"/>
    <w:rsid w:val="000807B9"/>
    <w:rsid w:val="00081E23"/>
    <w:rsid w:val="00083C70"/>
    <w:rsid w:val="000852F3"/>
    <w:rsid w:val="0008594B"/>
    <w:rsid w:val="0008644D"/>
    <w:rsid w:val="00086588"/>
    <w:rsid w:val="0008660B"/>
    <w:rsid w:val="00086A93"/>
    <w:rsid w:val="000913CF"/>
    <w:rsid w:val="000935A1"/>
    <w:rsid w:val="000962D9"/>
    <w:rsid w:val="0009653C"/>
    <w:rsid w:val="00096C61"/>
    <w:rsid w:val="00096DFE"/>
    <w:rsid w:val="000975E3"/>
    <w:rsid w:val="000A104F"/>
    <w:rsid w:val="000A1719"/>
    <w:rsid w:val="000A1CDE"/>
    <w:rsid w:val="000A21B0"/>
    <w:rsid w:val="000A30EC"/>
    <w:rsid w:val="000A4F71"/>
    <w:rsid w:val="000A7737"/>
    <w:rsid w:val="000A7D3D"/>
    <w:rsid w:val="000B020F"/>
    <w:rsid w:val="000B13CE"/>
    <w:rsid w:val="000B47DC"/>
    <w:rsid w:val="000B5F00"/>
    <w:rsid w:val="000B7806"/>
    <w:rsid w:val="000C05C2"/>
    <w:rsid w:val="000C211B"/>
    <w:rsid w:val="000C489F"/>
    <w:rsid w:val="000D083B"/>
    <w:rsid w:val="000D1219"/>
    <w:rsid w:val="000D3578"/>
    <w:rsid w:val="000D4589"/>
    <w:rsid w:val="000D5B01"/>
    <w:rsid w:val="000E3D9C"/>
    <w:rsid w:val="000E4448"/>
    <w:rsid w:val="000E4861"/>
    <w:rsid w:val="000E606E"/>
    <w:rsid w:val="000E75EF"/>
    <w:rsid w:val="000F0A85"/>
    <w:rsid w:val="000F0E15"/>
    <w:rsid w:val="000F131A"/>
    <w:rsid w:val="000F2414"/>
    <w:rsid w:val="000F312F"/>
    <w:rsid w:val="000F5B40"/>
    <w:rsid w:val="00102A83"/>
    <w:rsid w:val="00102CD2"/>
    <w:rsid w:val="00102F23"/>
    <w:rsid w:val="00104E15"/>
    <w:rsid w:val="001107B6"/>
    <w:rsid w:val="001114C8"/>
    <w:rsid w:val="00112365"/>
    <w:rsid w:val="00113018"/>
    <w:rsid w:val="00113D75"/>
    <w:rsid w:val="0011695F"/>
    <w:rsid w:val="001173FC"/>
    <w:rsid w:val="00120D64"/>
    <w:rsid w:val="00121842"/>
    <w:rsid w:val="00121F6C"/>
    <w:rsid w:val="00124D9B"/>
    <w:rsid w:val="00124FA4"/>
    <w:rsid w:val="00127418"/>
    <w:rsid w:val="00127B9F"/>
    <w:rsid w:val="00132A4E"/>
    <w:rsid w:val="00132ABA"/>
    <w:rsid w:val="00132EBC"/>
    <w:rsid w:val="00133107"/>
    <w:rsid w:val="00134295"/>
    <w:rsid w:val="0013679B"/>
    <w:rsid w:val="001404E0"/>
    <w:rsid w:val="00140702"/>
    <w:rsid w:val="00140DB1"/>
    <w:rsid w:val="00140FBB"/>
    <w:rsid w:val="001411BD"/>
    <w:rsid w:val="001500C6"/>
    <w:rsid w:val="00153078"/>
    <w:rsid w:val="00154194"/>
    <w:rsid w:val="00155056"/>
    <w:rsid w:val="00160C9D"/>
    <w:rsid w:val="00161B74"/>
    <w:rsid w:val="00162441"/>
    <w:rsid w:val="0016342C"/>
    <w:rsid w:val="001637E6"/>
    <w:rsid w:val="0016641A"/>
    <w:rsid w:val="001664BD"/>
    <w:rsid w:val="001665E5"/>
    <w:rsid w:val="001734DF"/>
    <w:rsid w:val="00173B23"/>
    <w:rsid w:val="00175006"/>
    <w:rsid w:val="00175187"/>
    <w:rsid w:val="00175291"/>
    <w:rsid w:val="00180910"/>
    <w:rsid w:val="001809DA"/>
    <w:rsid w:val="00180CB2"/>
    <w:rsid w:val="001821BC"/>
    <w:rsid w:val="0018385A"/>
    <w:rsid w:val="00184E67"/>
    <w:rsid w:val="0018715B"/>
    <w:rsid w:val="00190A21"/>
    <w:rsid w:val="001917EC"/>
    <w:rsid w:val="001940B1"/>
    <w:rsid w:val="00195E5D"/>
    <w:rsid w:val="00196C1A"/>
    <w:rsid w:val="001972E3"/>
    <w:rsid w:val="00197ABA"/>
    <w:rsid w:val="001A04A6"/>
    <w:rsid w:val="001A1968"/>
    <w:rsid w:val="001A24E1"/>
    <w:rsid w:val="001A3DFE"/>
    <w:rsid w:val="001A41B6"/>
    <w:rsid w:val="001A5DB3"/>
    <w:rsid w:val="001A648C"/>
    <w:rsid w:val="001B0DD4"/>
    <w:rsid w:val="001B1893"/>
    <w:rsid w:val="001B423E"/>
    <w:rsid w:val="001B5264"/>
    <w:rsid w:val="001B69A2"/>
    <w:rsid w:val="001B74C0"/>
    <w:rsid w:val="001C08B9"/>
    <w:rsid w:val="001C1431"/>
    <w:rsid w:val="001C3F6B"/>
    <w:rsid w:val="001C5726"/>
    <w:rsid w:val="001C6C10"/>
    <w:rsid w:val="001C73F8"/>
    <w:rsid w:val="001D037C"/>
    <w:rsid w:val="001D084F"/>
    <w:rsid w:val="001D2207"/>
    <w:rsid w:val="001D3285"/>
    <w:rsid w:val="001D40D6"/>
    <w:rsid w:val="001D40F7"/>
    <w:rsid w:val="001D4BF7"/>
    <w:rsid w:val="001D5146"/>
    <w:rsid w:val="001D70FF"/>
    <w:rsid w:val="001D7123"/>
    <w:rsid w:val="001D7F71"/>
    <w:rsid w:val="001E2637"/>
    <w:rsid w:val="001E3DFE"/>
    <w:rsid w:val="001E5A03"/>
    <w:rsid w:val="001F0225"/>
    <w:rsid w:val="001F1684"/>
    <w:rsid w:val="001F1EE1"/>
    <w:rsid w:val="001F5F22"/>
    <w:rsid w:val="001F606F"/>
    <w:rsid w:val="001F69E6"/>
    <w:rsid w:val="00201B9C"/>
    <w:rsid w:val="00207596"/>
    <w:rsid w:val="00211606"/>
    <w:rsid w:val="0021323F"/>
    <w:rsid w:val="00213C78"/>
    <w:rsid w:val="002202E7"/>
    <w:rsid w:val="002223E7"/>
    <w:rsid w:val="00223312"/>
    <w:rsid w:val="00225140"/>
    <w:rsid w:val="00225EBE"/>
    <w:rsid w:val="002307D6"/>
    <w:rsid w:val="00230DA1"/>
    <w:rsid w:val="0023198D"/>
    <w:rsid w:val="00235328"/>
    <w:rsid w:val="002357BC"/>
    <w:rsid w:val="00236818"/>
    <w:rsid w:val="002415E2"/>
    <w:rsid w:val="00244123"/>
    <w:rsid w:val="002448FB"/>
    <w:rsid w:val="00244FB1"/>
    <w:rsid w:val="002450D4"/>
    <w:rsid w:val="00245A17"/>
    <w:rsid w:val="0024761C"/>
    <w:rsid w:val="00250E4A"/>
    <w:rsid w:val="00250F07"/>
    <w:rsid w:val="00252AC6"/>
    <w:rsid w:val="00252C31"/>
    <w:rsid w:val="00253918"/>
    <w:rsid w:val="00254A5F"/>
    <w:rsid w:val="002568C5"/>
    <w:rsid w:val="00260DAE"/>
    <w:rsid w:val="00262DB9"/>
    <w:rsid w:val="00263847"/>
    <w:rsid w:val="0026662C"/>
    <w:rsid w:val="00267926"/>
    <w:rsid w:val="00267E43"/>
    <w:rsid w:val="00270CD6"/>
    <w:rsid w:val="00272374"/>
    <w:rsid w:val="00274002"/>
    <w:rsid w:val="002746DE"/>
    <w:rsid w:val="00275F1E"/>
    <w:rsid w:val="0027640F"/>
    <w:rsid w:val="00280276"/>
    <w:rsid w:val="00280E67"/>
    <w:rsid w:val="0028145B"/>
    <w:rsid w:val="0028221E"/>
    <w:rsid w:val="00284544"/>
    <w:rsid w:val="00285338"/>
    <w:rsid w:val="00285924"/>
    <w:rsid w:val="00287022"/>
    <w:rsid w:val="0028711C"/>
    <w:rsid w:val="00293285"/>
    <w:rsid w:val="002939FB"/>
    <w:rsid w:val="00294166"/>
    <w:rsid w:val="002946F6"/>
    <w:rsid w:val="0029470D"/>
    <w:rsid w:val="00296AC4"/>
    <w:rsid w:val="00297F84"/>
    <w:rsid w:val="002A201C"/>
    <w:rsid w:val="002A43FF"/>
    <w:rsid w:val="002A5A42"/>
    <w:rsid w:val="002A5A54"/>
    <w:rsid w:val="002B055B"/>
    <w:rsid w:val="002B0690"/>
    <w:rsid w:val="002B0D80"/>
    <w:rsid w:val="002B24EB"/>
    <w:rsid w:val="002B5388"/>
    <w:rsid w:val="002B6A67"/>
    <w:rsid w:val="002B7D94"/>
    <w:rsid w:val="002C0C8E"/>
    <w:rsid w:val="002C4712"/>
    <w:rsid w:val="002C4F7C"/>
    <w:rsid w:val="002C6728"/>
    <w:rsid w:val="002D0AF9"/>
    <w:rsid w:val="002D25B9"/>
    <w:rsid w:val="002D57E0"/>
    <w:rsid w:val="002D58E2"/>
    <w:rsid w:val="002E2A7B"/>
    <w:rsid w:val="002E3BAE"/>
    <w:rsid w:val="002E551D"/>
    <w:rsid w:val="002E563B"/>
    <w:rsid w:val="002E56DF"/>
    <w:rsid w:val="002E6214"/>
    <w:rsid w:val="002E62C2"/>
    <w:rsid w:val="002E6712"/>
    <w:rsid w:val="002E6CA4"/>
    <w:rsid w:val="002E7AD7"/>
    <w:rsid w:val="002F1FB9"/>
    <w:rsid w:val="002F270D"/>
    <w:rsid w:val="002F656B"/>
    <w:rsid w:val="002F6699"/>
    <w:rsid w:val="002F69EE"/>
    <w:rsid w:val="00300B11"/>
    <w:rsid w:val="003010B2"/>
    <w:rsid w:val="00302A65"/>
    <w:rsid w:val="00302AF4"/>
    <w:rsid w:val="0030361F"/>
    <w:rsid w:val="00303E92"/>
    <w:rsid w:val="00306EC2"/>
    <w:rsid w:val="003102E5"/>
    <w:rsid w:val="00310814"/>
    <w:rsid w:val="003122E3"/>
    <w:rsid w:val="00314165"/>
    <w:rsid w:val="003145EE"/>
    <w:rsid w:val="00315CAE"/>
    <w:rsid w:val="00315F8F"/>
    <w:rsid w:val="0031631E"/>
    <w:rsid w:val="00316C92"/>
    <w:rsid w:val="00316CD1"/>
    <w:rsid w:val="003200DE"/>
    <w:rsid w:val="0032051A"/>
    <w:rsid w:val="00321447"/>
    <w:rsid w:val="00322588"/>
    <w:rsid w:val="00322900"/>
    <w:rsid w:val="00324CF1"/>
    <w:rsid w:val="00325E0A"/>
    <w:rsid w:val="00327205"/>
    <w:rsid w:val="003305B6"/>
    <w:rsid w:val="003335A6"/>
    <w:rsid w:val="00333B44"/>
    <w:rsid w:val="00333DB5"/>
    <w:rsid w:val="00335813"/>
    <w:rsid w:val="0033795D"/>
    <w:rsid w:val="00340BBE"/>
    <w:rsid w:val="003417A0"/>
    <w:rsid w:val="00342953"/>
    <w:rsid w:val="003434D3"/>
    <w:rsid w:val="00343523"/>
    <w:rsid w:val="003455FD"/>
    <w:rsid w:val="00345738"/>
    <w:rsid w:val="00352ED1"/>
    <w:rsid w:val="00353766"/>
    <w:rsid w:val="003551B4"/>
    <w:rsid w:val="00361173"/>
    <w:rsid w:val="0036216C"/>
    <w:rsid w:val="00363B11"/>
    <w:rsid w:val="003724AC"/>
    <w:rsid w:val="003742A8"/>
    <w:rsid w:val="00374D39"/>
    <w:rsid w:val="00376123"/>
    <w:rsid w:val="0037631B"/>
    <w:rsid w:val="0037639B"/>
    <w:rsid w:val="003772D3"/>
    <w:rsid w:val="00377502"/>
    <w:rsid w:val="00380776"/>
    <w:rsid w:val="00381D93"/>
    <w:rsid w:val="00384323"/>
    <w:rsid w:val="00386DE3"/>
    <w:rsid w:val="00387DE3"/>
    <w:rsid w:val="003915C7"/>
    <w:rsid w:val="00392549"/>
    <w:rsid w:val="00393E0B"/>
    <w:rsid w:val="00394F9C"/>
    <w:rsid w:val="0039585D"/>
    <w:rsid w:val="00396EE7"/>
    <w:rsid w:val="00397B8E"/>
    <w:rsid w:val="003A19A3"/>
    <w:rsid w:val="003A277D"/>
    <w:rsid w:val="003A2852"/>
    <w:rsid w:val="003A3C54"/>
    <w:rsid w:val="003A68AE"/>
    <w:rsid w:val="003A69E9"/>
    <w:rsid w:val="003A7451"/>
    <w:rsid w:val="003B21DF"/>
    <w:rsid w:val="003B25A2"/>
    <w:rsid w:val="003B28E8"/>
    <w:rsid w:val="003B3E0C"/>
    <w:rsid w:val="003B6DFC"/>
    <w:rsid w:val="003B7226"/>
    <w:rsid w:val="003C0A16"/>
    <w:rsid w:val="003C153C"/>
    <w:rsid w:val="003C21E2"/>
    <w:rsid w:val="003C3883"/>
    <w:rsid w:val="003C421B"/>
    <w:rsid w:val="003C7B9F"/>
    <w:rsid w:val="003D00AB"/>
    <w:rsid w:val="003D0D1B"/>
    <w:rsid w:val="003D1953"/>
    <w:rsid w:val="003D2222"/>
    <w:rsid w:val="003D41E7"/>
    <w:rsid w:val="003D4D83"/>
    <w:rsid w:val="003D5599"/>
    <w:rsid w:val="003D6B26"/>
    <w:rsid w:val="003E390D"/>
    <w:rsid w:val="003E39DF"/>
    <w:rsid w:val="003E5242"/>
    <w:rsid w:val="003E6268"/>
    <w:rsid w:val="003F039F"/>
    <w:rsid w:val="003F09E7"/>
    <w:rsid w:val="003F14BA"/>
    <w:rsid w:val="003F2E2C"/>
    <w:rsid w:val="003F72E2"/>
    <w:rsid w:val="003F7358"/>
    <w:rsid w:val="003F7454"/>
    <w:rsid w:val="00401779"/>
    <w:rsid w:val="00402B48"/>
    <w:rsid w:val="00403902"/>
    <w:rsid w:val="004046DD"/>
    <w:rsid w:val="00405444"/>
    <w:rsid w:val="00405E6F"/>
    <w:rsid w:val="00405E88"/>
    <w:rsid w:val="00407574"/>
    <w:rsid w:val="004076DC"/>
    <w:rsid w:val="00411BD2"/>
    <w:rsid w:val="004121DC"/>
    <w:rsid w:val="00412395"/>
    <w:rsid w:val="00412688"/>
    <w:rsid w:val="0041364A"/>
    <w:rsid w:val="004140B2"/>
    <w:rsid w:val="00415F7E"/>
    <w:rsid w:val="00417C02"/>
    <w:rsid w:val="00420DD1"/>
    <w:rsid w:val="004221D6"/>
    <w:rsid w:val="00422BB8"/>
    <w:rsid w:val="00425D69"/>
    <w:rsid w:val="0043156F"/>
    <w:rsid w:val="00431BA8"/>
    <w:rsid w:val="0043779E"/>
    <w:rsid w:val="00444DA8"/>
    <w:rsid w:val="004458BF"/>
    <w:rsid w:val="00445B33"/>
    <w:rsid w:val="00446DD1"/>
    <w:rsid w:val="00446E10"/>
    <w:rsid w:val="004512A7"/>
    <w:rsid w:val="00451DD4"/>
    <w:rsid w:val="00454C1E"/>
    <w:rsid w:val="0045558C"/>
    <w:rsid w:val="004557B3"/>
    <w:rsid w:val="00455A05"/>
    <w:rsid w:val="00455B1D"/>
    <w:rsid w:val="00457D4F"/>
    <w:rsid w:val="004620A4"/>
    <w:rsid w:val="0046287C"/>
    <w:rsid w:val="004628BC"/>
    <w:rsid w:val="00462D3B"/>
    <w:rsid w:val="00462DF6"/>
    <w:rsid w:val="00463C74"/>
    <w:rsid w:val="004646C8"/>
    <w:rsid w:val="004651C9"/>
    <w:rsid w:val="00465994"/>
    <w:rsid w:val="0046702B"/>
    <w:rsid w:val="0046784B"/>
    <w:rsid w:val="00467DD7"/>
    <w:rsid w:val="00471176"/>
    <w:rsid w:val="004728E9"/>
    <w:rsid w:val="00473723"/>
    <w:rsid w:val="00475ABD"/>
    <w:rsid w:val="00475F5B"/>
    <w:rsid w:val="00477892"/>
    <w:rsid w:val="00482B26"/>
    <w:rsid w:val="00484683"/>
    <w:rsid w:val="004857F5"/>
    <w:rsid w:val="00486378"/>
    <w:rsid w:val="00486995"/>
    <w:rsid w:val="00486DEA"/>
    <w:rsid w:val="0048700F"/>
    <w:rsid w:val="004923C2"/>
    <w:rsid w:val="0049522B"/>
    <w:rsid w:val="00495BC1"/>
    <w:rsid w:val="0049763F"/>
    <w:rsid w:val="00497975"/>
    <w:rsid w:val="004A078F"/>
    <w:rsid w:val="004A1EE3"/>
    <w:rsid w:val="004A4FE0"/>
    <w:rsid w:val="004B03FA"/>
    <w:rsid w:val="004B1198"/>
    <w:rsid w:val="004B3193"/>
    <w:rsid w:val="004B34FF"/>
    <w:rsid w:val="004B71D2"/>
    <w:rsid w:val="004B7FB0"/>
    <w:rsid w:val="004C1F5A"/>
    <w:rsid w:val="004C79A4"/>
    <w:rsid w:val="004D1653"/>
    <w:rsid w:val="004D2568"/>
    <w:rsid w:val="004D2883"/>
    <w:rsid w:val="004D305F"/>
    <w:rsid w:val="004D40E2"/>
    <w:rsid w:val="004D462C"/>
    <w:rsid w:val="004D4A52"/>
    <w:rsid w:val="004D5253"/>
    <w:rsid w:val="004D6588"/>
    <w:rsid w:val="004D6FA4"/>
    <w:rsid w:val="004D74F4"/>
    <w:rsid w:val="004E0C8B"/>
    <w:rsid w:val="004E10EF"/>
    <w:rsid w:val="004E4E75"/>
    <w:rsid w:val="004E4FF7"/>
    <w:rsid w:val="004E5513"/>
    <w:rsid w:val="004F12B7"/>
    <w:rsid w:val="004F2261"/>
    <w:rsid w:val="004F26BF"/>
    <w:rsid w:val="004F2F71"/>
    <w:rsid w:val="004F7347"/>
    <w:rsid w:val="005002CB"/>
    <w:rsid w:val="005003E1"/>
    <w:rsid w:val="00500E88"/>
    <w:rsid w:val="00500EB8"/>
    <w:rsid w:val="00504809"/>
    <w:rsid w:val="00506534"/>
    <w:rsid w:val="00510579"/>
    <w:rsid w:val="00510C8A"/>
    <w:rsid w:val="0051158D"/>
    <w:rsid w:val="005127F2"/>
    <w:rsid w:val="005128E6"/>
    <w:rsid w:val="005146C1"/>
    <w:rsid w:val="00515ECD"/>
    <w:rsid w:val="0052163D"/>
    <w:rsid w:val="0052191D"/>
    <w:rsid w:val="00522212"/>
    <w:rsid w:val="00523108"/>
    <w:rsid w:val="005234A6"/>
    <w:rsid w:val="00524892"/>
    <w:rsid w:val="00532393"/>
    <w:rsid w:val="005344BE"/>
    <w:rsid w:val="00534A96"/>
    <w:rsid w:val="00541148"/>
    <w:rsid w:val="005437DE"/>
    <w:rsid w:val="005446CF"/>
    <w:rsid w:val="0054557A"/>
    <w:rsid w:val="0054581F"/>
    <w:rsid w:val="00545897"/>
    <w:rsid w:val="005516D1"/>
    <w:rsid w:val="00556282"/>
    <w:rsid w:val="00557417"/>
    <w:rsid w:val="00557643"/>
    <w:rsid w:val="00557E65"/>
    <w:rsid w:val="005630BE"/>
    <w:rsid w:val="0056521D"/>
    <w:rsid w:val="005660B8"/>
    <w:rsid w:val="005667C9"/>
    <w:rsid w:val="00570792"/>
    <w:rsid w:val="00571C5A"/>
    <w:rsid w:val="00572356"/>
    <w:rsid w:val="00572A30"/>
    <w:rsid w:val="00572D04"/>
    <w:rsid w:val="005737A5"/>
    <w:rsid w:val="00575D44"/>
    <w:rsid w:val="00577765"/>
    <w:rsid w:val="005800B1"/>
    <w:rsid w:val="00580C67"/>
    <w:rsid w:val="0058185C"/>
    <w:rsid w:val="00582EFD"/>
    <w:rsid w:val="00584F04"/>
    <w:rsid w:val="00585AA3"/>
    <w:rsid w:val="00590C73"/>
    <w:rsid w:val="00592C16"/>
    <w:rsid w:val="00592F26"/>
    <w:rsid w:val="0059466C"/>
    <w:rsid w:val="00594DE7"/>
    <w:rsid w:val="00595999"/>
    <w:rsid w:val="00596019"/>
    <w:rsid w:val="005A0842"/>
    <w:rsid w:val="005A0D58"/>
    <w:rsid w:val="005A1904"/>
    <w:rsid w:val="005A25EC"/>
    <w:rsid w:val="005A3EDB"/>
    <w:rsid w:val="005A5C13"/>
    <w:rsid w:val="005A7D75"/>
    <w:rsid w:val="005A7DE1"/>
    <w:rsid w:val="005B1437"/>
    <w:rsid w:val="005B1FDA"/>
    <w:rsid w:val="005B2ECC"/>
    <w:rsid w:val="005B3A02"/>
    <w:rsid w:val="005B4795"/>
    <w:rsid w:val="005B4BF0"/>
    <w:rsid w:val="005B69B7"/>
    <w:rsid w:val="005C2868"/>
    <w:rsid w:val="005C2907"/>
    <w:rsid w:val="005C47FE"/>
    <w:rsid w:val="005C5E20"/>
    <w:rsid w:val="005C7CDA"/>
    <w:rsid w:val="005D02CF"/>
    <w:rsid w:val="005D17CE"/>
    <w:rsid w:val="005D2814"/>
    <w:rsid w:val="005D2A0E"/>
    <w:rsid w:val="005D2CBA"/>
    <w:rsid w:val="005D4F57"/>
    <w:rsid w:val="005E1F35"/>
    <w:rsid w:val="005E3CF7"/>
    <w:rsid w:val="005E410C"/>
    <w:rsid w:val="005F0618"/>
    <w:rsid w:val="005F08FE"/>
    <w:rsid w:val="005F5050"/>
    <w:rsid w:val="005F52ED"/>
    <w:rsid w:val="005F5F94"/>
    <w:rsid w:val="005F7114"/>
    <w:rsid w:val="00606754"/>
    <w:rsid w:val="00610E71"/>
    <w:rsid w:val="00615C34"/>
    <w:rsid w:val="00617DB0"/>
    <w:rsid w:val="006231A0"/>
    <w:rsid w:val="00623ABB"/>
    <w:rsid w:val="00624F6B"/>
    <w:rsid w:val="00627BA0"/>
    <w:rsid w:val="0063143C"/>
    <w:rsid w:val="00631C90"/>
    <w:rsid w:val="006329B2"/>
    <w:rsid w:val="00633478"/>
    <w:rsid w:val="00633F1F"/>
    <w:rsid w:val="006351E5"/>
    <w:rsid w:val="00637189"/>
    <w:rsid w:val="006377B0"/>
    <w:rsid w:val="00641058"/>
    <w:rsid w:val="00642045"/>
    <w:rsid w:val="0064293B"/>
    <w:rsid w:val="00643518"/>
    <w:rsid w:val="00652A27"/>
    <w:rsid w:val="00653D4C"/>
    <w:rsid w:val="00653F7A"/>
    <w:rsid w:val="00654C33"/>
    <w:rsid w:val="00654F1F"/>
    <w:rsid w:val="006550EE"/>
    <w:rsid w:val="00657EC9"/>
    <w:rsid w:val="00661145"/>
    <w:rsid w:val="006618F6"/>
    <w:rsid w:val="006623A8"/>
    <w:rsid w:val="006669CE"/>
    <w:rsid w:val="00666DF7"/>
    <w:rsid w:val="00667547"/>
    <w:rsid w:val="00667566"/>
    <w:rsid w:val="00667F2E"/>
    <w:rsid w:val="00671459"/>
    <w:rsid w:val="0067291C"/>
    <w:rsid w:val="00673AE7"/>
    <w:rsid w:val="00677EAF"/>
    <w:rsid w:val="006814EB"/>
    <w:rsid w:val="00690ADD"/>
    <w:rsid w:val="00691FC7"/>
    <w:rsid w:val="006943E4"/>
    <w:rsid w:val="00695662"/>
    <w:rsid w:val="00696987"/>
    <w:rsid w:val="006977F5"/>
    <w:rsid w:val="006A2404"/>
    <w:rsid w:val="006A3563"/>
    <w:rsid w:val="006A5174"/>
    <w:rsid w:val="006B0E9D"/>
    <w:rsid w:val="006B140E"/>
    <w:rsid w:val="006B2088"/>
    <w:rsid w:val="006B22CA"/>
    <w:rsid w:val="006B2715"/>
    <w:rsid w:val="006B4D31"/>
    <w:rsid w:val="006B54C4"/>
    <w:rsid w:val="006B6025"/>
    <w:rsid w:val="006B7C25"/>
    <w:rsid w:val="006C0BE5"/>
    <w:rsid w:val="006C1A29"/>
    <w:rsid w:val="006C3549"/>
    <w:rsid w:val="006C3885"/>
    <w:rsid w:val="006C39EF"/>
    <w:rsid w:val="006C53D3"/>
    <w:rsid w:val="006C5606"/>
    <w:rsid w:val="006C5B17"/>
    <w:rsid w:val="006C6E99"/>
    <w:rsid w:val="006C7EE7"/>
    <w:rsid w:val="006D006A"/>
    <w:rsid w:val="006D018B"/>
    <w:rsid w:val="006D03FC"/>
    <w:rsid w:val="006D0413"/>
    <w:rsid w:val="006D05E6"/>
    <w:rsid w:val="006D20D6"/>
    <w:rsid w:val="006D42D0"/>
    <w:rsid w:val="006D5626"/>
    <w:rsid w:val="006D7580"/>
    <w:rsid w:val="006E0E63"/>
    <w:rsid w:val="006E12EF"/>
    <w:rsid w:val="006E20BC"/>
    <w:rsid w:val="006E241E"/>
    <w:rsid w:val="006E4705"/>
    <w:rsid w:val="006F1D6E"/>
    <w:rsid w:val="006F3F9F"/>
    <w:rsid w:val="006F5A7D"/>
    <w:rsid w:val="006F5A94"/>
    <w:rsid w:val="006F6748"/>
    <w:rsid w:val="006F789C"/>
    <w:rsid w:val="00701B4E"/>
    <w:rsid w:val="00704394"/>
    <w:rsid w:val="00712812"/>
    <w:rsid w:val="0071285C"/>
    <w:rsid w:val="00715C3D"/>
    <w:rsid w:val="00716696"/>
    <w:rsid w:val="00721A4A"/>
    <w:rsid w:val="00723487"/>
    <w:rsid w:val="0072373A"/>
    <w:rsid w:val="0073155D"/>
    <w:rsid w:val="00731D49"/>
    <w:rsid w:val="00734F82"/>
    <w:rsid w:val="00740D50"/>
    <w:rsid w:val="00740DA4"/>
    <w:rsid w:val="00742B87"/>
    <w:rsid w:val="00743049"/>
    <w:rsid w:val="00744E59"/>
    <w:rsid w:val="00745262"/>
    <w:rsid w:val="00747EBA"/>
    <w:rsid w:val="007508C7"/>
    <w:rsid w:val="00750C33"/>
    <w:rsid w:val="007548EB"/>
    <w:rsid w:val="007550FA"/>
    <w:rsid w:val="007562D8"/>
    <w:rsid w:val="00762662"/>
    <w:rsid w:val="00763946"/>
    <w:rsid w:val="0076422E"/>
    <w:rsid w:val="007672F2"/>
    <w:rsid w:val="0076732E"/>
    <w:rsid w:val="007711FE"/>
    <w:rsid w:val="00773C94"/>
    <w:rsid w:val="00774C6C"/>
    <w:rsid w:val="00775636"/>
    <w:rsid w:val="007771F8"/>
    <w:rsid w:val="00777772"/>
    <w:rsid w:val="00781578"/>
    <w:rsid w:val="007822EF"/>
    <w:rsid w:val="00783B6E"/>
    <w:rsid w:val="0078448D"/>
    <w:rsid w:val="00786208"/>
    <w:rsid w:val="007870F6"/>
    <w:rsid w:val="00790011"/>
    <w:rsid w:val="007921E0"/>
    <w:rsid w:val="00792441"/>
    <w:rsid w:val="00792822"/>
    <w:rsid w:val="00795C80"/>
    <w:rsid w:val="00797A66"/>
    <w:rsid w:val="007A0290"/>
    <w:rsid w:val="007A1155"/>
    <w:rsid w:val="007A3086"/>
    <w:rsid w:val="007B1156"/>
    <w:rsid w:val="007B3677"/>
    <w:rsid w:val="007B3A4B"/>
    <w:rsid w:val="007B3BDE"/>
    <w:rsid w:val="007B3C00"/>
    <w:rsid w:val="007B4438"/>
    <w:rsid w:val="007B50A2"/>
    <w:rsid w:val="007C002C"/>
    <w:rsid w:val="007C06DC"/>
    <w:rsid w:val="007C18F0"/>
    <w:rsid w:val="007C2995"/>
    <w:rsid w:val="007C2D11"/>
    <w:rsid w:val="007C2D59"/>
    <w:rsid w:val="007C2FBA"/>
    <w:rsid w:val="007C49EA"/>
    <w:rsid w:val="007C5484"/>
    <w:rsid w:val="007C797E"/>
    <w:rsid w:val="007D0986"/>
    <w:rsid w:val="007D2504"/>
    <w:rsid w:val="007D358A"/>
    <w:rsid w:val="007D3F76"/>
    <w:rsid w:val="007D59CE"/>
    <w:rsid w:val="007D5AC4"/>
    <w:rsid w:val="007E064A"/>
    <w:rsid w:val="007E111C"/>
    <w:rsid w:val="007E1E9E"/>
    <w:rsid w:val="007E4C23"/>
    <w:rsid w:val="007E4FAF"/>
    <w:rsid w:val="007E5BF7"/>
    <w:rsid w:val="007E6362"/>
    <w:rsid w:val="007F06A1"/>
    <w:rsid w:val="007F1367"/>
    <w:rsid w:val="007F19A3"/>
    <w:rsid w:val="007F2318"/>
    <w:rsid w:val="007F23D0"/>
    <w:rsid w:val="007F4FD9"/>
    <w:rsid w:val="008002A3"/>
    <w:rsid w:val="00800643"/>
    <w:rsid w:val="008008CD"/>
    <w:rsid w:val="008023F8"/>
    <w:rsid w:val="0080327B"/>
    <w:rsid w:val="008035EB"/>
    <w:rsid w:val="00803640"/>
    <w:rsid w:val="00804338"/>
    <w:rsid w:val="00805FFD"/>
    <w:rsid w:val="00810B77"/>
    <w:rsid w:val="008119FC"/>
    <w:rsid w:val="008122D0"/>
    <w:rsid w:val="008124FE"/>
    <w:rsid w:val="008144F0"/>
    <w:rsid w:val="00815F74"/>
    <w:rsid w:val="0081657E"/>
    <w:rsid w:val="0081664C"/>
    <w:rsid w:val="00816970"/>
    <w:rsid w:val="00816EA7"/>
    <w:rsid w:val="008179BE"/>
    <w:rsid w:val="0082042D"/>
    <w:rsid w:val="00821885"/>
    <w:rsid w:val="008239E9"/>
    <w:rsid w:val="008250E5"/>
    <w:rsid w:val="00825A3E"/>
    <w:rsid w:val="00826B30"/>
    <w:rsid w:val="0083187D"/>
    <w:rsid w:val="00831B83"/>
    <w:rsid w:val="008329F2"/>
    <w:rsid w:val="00832F43"/>
    <w:rsid w:val="00833915"/>
    <w:rsid w:val="00835EC6"/>
    <w:rsid w:val="008361C2"/>
    <w:rsid w:val="00837422"/>
    <w:rsid w:val="00837A38"/>
    <w:rsid w:val="00840351"/>
    <w:rsid w:val="00840354"/>
    <w:rsid w:val="00844469"/>
    <w:rsid w:val="00844708"/>
    <w:rsid w:val="008452E3"/>
    <w:rsid w:val="0084767A"/>
    <w:rsid w:val="0084774A"/>
    <w:rsid w:val="00850D13"/>
    <w:rsid w:val="0085302A"/>
    <w:rsid w:val="00853D98"/>
    <w:rsid w:val="008541E2"/>
    <w:rsid w:val="00856116"/>
    <w:rsid w:val="0085657D"/>
    <w:rsid w:val="00860C73"/>
    <w:rsid w:val="00863078"/>
    <w:rsid w:val="008659D4"/>
    <w:rsid w:val="00867D76"/>
    <w:rsid w:val="008723F5"/>
    <w:rsid w:val="00874949"/>
    <w:rsid w:val="00875289"/>
    <w:rsid w:val="00876A62"/>
    <w:rsid w:val="008775ED"/>
    <w:rsid w:val="00877EE9"/>
    <w:rsid w:val="008817C6"/>
    <w:rsid w:val="00881FAB"/>
    <w:rsid w:val="00882BFF"/>
    <w:rsid w:val="0088437F"/>
    <w:rsid w:val="00884498"/>
    <w:rsid w:val="00886BFE"/>
    <w:rsid w:val="0089175D"/>
    <w:rsid w:val="00893A53"/>
    <w:rsid w:val="008948B7"/>
    <w:rsid w:val="00895A9F"/>
    <w:rsid w:val="00897855"/>
    <w:rsid w:val="00897BE3"/>
    <w:rsid w:val="00897C88"/>
    <w:rsid w:val="008A0830"/>
    <w:rsid w:val="008A1990"/>
    <w:rsid w:val="008A372C"/>
    <w:rsid w:val="008A543E"/>
    <w:rsid w:val="008A562D"/>
    <w:rsid w:val="008A5C09"/>
    <w:rsid w:val="008B18A1"/>
    <w:rsid w:val="008B21C8"/>
    <w:rsid w:val="008B2A68"/>
    <w:rsid w:val="008B2C1A"/>
    <w:rsid w:val="008B3C00"/>
    <w:rsid w:val="008B4252"/>
    <w:rsid w:val="008B56EE"/>
    <w:rsid w:val="008B5CF6"/>
    <w:rsid w:val="008B7837"/>
    <w:rsid w:val="008C4ABB"/>
    <w:rsid w:val="008C4DFE"/>
    <w:rsid w:val="008C5DB5"/>
    <w:rsid w:val="008C6200"/>
    <w:rsid w:val="008C6AED"/>
    <w:rsid w:val="008D18B4"/>
    <w:rsid w:val="008D3B48"/>
    <w:rsid w:val="008D6082"/>
    <w:rsid w:val="008D60C9"/>
    <w:rsid w:val="008D73BB"/>
    <w:rsid w:val="008E27E7"/>
    <w:rsid w:val="008E4235"/>
    <w:rsid w:val="008E5218"/>
    <w:rsid w:val="008E5809"/>
    <w:rsid w:val="008E5829"/>
    <w:rsid w:val="008E597E"/>
    <w:rsid w:val="008E63ED"/>
    <w:rsid w:val="008E7178"/>
    <w:rsid w:val="008F00BF"/>
    <w:rsid w:val="008F1B54"/>
    <w:rsid w:val="008F30DF"/>
    <w:rsid w:val="008F5CCB"/>
    <w:rsid w:val="008F788E"/>
    <w:rsid w:val="0090027E"/>
    <w:rsid w:val="00900361"/>
    <w:rsid w:val="009037CF"/>
    <w:rsid w:val="009039F5"/>
    <w:rsid w:val="00912232"/>
    <w:rsid w:val="009134ED"/>
    <w:rsid w:val="009138C8"/>
    <w:rsid w:val="0091463B"/>
    <w:rsid w:val="00914A10"/>
    <w:rsid w:val="00914A79"/>
    <w:rsid w:val="009159D8"/>
    <w:rsid w:val="00915E15"/>
    <w:rsid w:val="00923A1D"/>
    <w:rsid w:val="00925C39"/>
    <w:rsid w:val="009268CA"/>
    <w:rsid w:val="009323E4"/>
    <w:rsid w:val="00934436"/>
    <w:rsid w:val="00934D3D"/>
    <w:rsid w:val="0093785B"/>
    <w:rsid w:val="00941827"/>
    <w:rsid w:val="009436EB"/>
    <w:rsid w:val="00944DC5"/>
    <w:rsid w:val="00945974"/>
    <w:rsid w:val="00947420"/>
    <w:rsid w:val="00954798"/>
    <w:rsid w:val="00960233"/>
    <w:rsid w:val="009631A4"/>
    <w:rsid w:val="0096489C"/>
    <w:rsid w:val="00966CE4"/>
    <w:rsid w:val="009725D1"/>
    <w:rsid w:val="009728D5"/>
    <w:rsid w:val="009729C0"/>
    <w:rsid w:val="009744A3"/>
    <w:rsid w:val="00975752"/>
    <w:rsid w:val="00975823"/>
    <w:rsid w:val="00980573"/>
    <w:rsid w:val="00980E12"/>
    <w:rsid w:val="009825ED"/>
    <w:rsid w:val="00984F2C"/>
    <w:rsid w:val="00985EE7"/>
    <w:rsid w:val="00987229"/>
    <w:rsid w:val="00991EDA"/>
    <w:rsid w:val="009932D4"/>
    <w:rsid w:val="009944BC"/>
    <w:rsid w:val="00995B22"/>
    <w:rsid w:val="0099639D"/>
    <w:rsid w:val="009975BE"/>
    <w:rsid w:val="009A14C8"/>
    <w:rsid w:val="009A14CA"/>
    <w:rsid w:val="009A3263"/>
    <w:rsid w:val="009A3462"/>
    <w:rsid w:val="009A444B"/>
    <w:rsid w:val="009A476B"/>
    <w:rsid w:val="009A4FD6"/>
    <w:rsid w:val="009B0737"/>
    <w:rsid w:val="009B1149"/>
    <w:rsid w:val="009B1B1A"/>
    <w:rsid w:val="009B2A8B"/>
    <w:rsid w:val="009B349B"/>
    <w:rsid w:val="009B3510"/>
    <w:rsid w:val="009B69C3"/>
    <w:rsid w:val="009B6B3E"/>
    <w:rsid w:val="009C07CA"/>
    <w:rsid w:val="009C0CD4"/>
    <w:rsid w:val="009C17BA"/>
    <w:rsid w:val="009C196D"/>
    <w:rsid w:val="009C3D81"/>
    <w:rsid w:val="009C4598"/>
    <w:rsid w:val="009C6BCE"/>
    <w:rsid w:val="009C6CDD"/>
    <w:rsid w:val="009C6D95"/>
    <w:rsid w:val="009C6EC8"/>
    <w:rsid w:val="009C70BD"/>
    <w:rsid w:val="009C70D8"/>
    <w:rsid w:val="009D03D8"/>
    <w:rsid w:val="009D2A46"/>
    <w:rsid w:val="009D36F1"/>
    <w:rsid w:val="009D6F3B"/>
    <w:rsid w:val="009D7D66"/>
    <w:rsid w:val="009E12D8"/>
    <w:rsid w:val="009E5E53"/>
    <w:rsid w:val="009E6489"/>
    <w:rsid w:val="009F0F2C"/>
    <w:rsid w:val="009F18A9"/>
    <w:rsid w:val="009F1BB8"/>
    <w:rsid w:val="009F4D4A"/>
    <w:rsid w:val="009F670F"/>
    <w:rsid w:val="009F684F"/>
    <w:rsid w:val="009F76E3"/>
    <w:rsid w:val="00A008FC"/>
    <w:rsid w:val="00A009A8"/>
    <w:rsid w:val="00A036D6"/>
    <w:rsid w:val="00A050CA"/>
    <w:rsid w:val="00A05B75"/>
    <w:rsid w:val="00A0735F"/>
    <w:rsid w:val="00A1158D"/>
    <w:rsid w:val="00A115A8"/>
    <w:rsid w:val="00A14251"/>
    <w:rsid w:val="00A1775F"/>
    <w:rsid w:val="00A207C8"/>
    <w:rsid w:val="00A22855"/>
    <w:rsid w:val="00A22A9C"/>
    <w:rsid w:val="00A23F45"/>
    <w:rsid w:val="00A24FD8"/>
    <w:rsid w:val="00A30F17"/>
    <w:rsid w:val="00A32C6E"/>
    <w:rsid w:val="00A35DD0"/>
    <w:rsid w:val="00A36ACD"/>
    <w:rsid w:val="00A428FD"/>
    <w:rsid w:val="00A461A4"/>
    <w:rsid w:val="00A46830"/>
    <w:rsid w:val="00A46C55"/>
    <w:rsid w:val="00A50BC7"/>
    <w:rsid w:val="00A5140C"/>
    <w:rsid w:val="00A51AA2"/>
    <w:rsid w:val="00A51B33"/>
    <w:rsid w:val="00A56443"/>
    <w:rsid w:val="00A6010D"/>
    <w:rsid w:val="00A6082B"/>
    <w:rsid w:val="00A61423"/>
    <w:rsid w:val="00A614AA"/>
    <w:rsid w:val="00A630BA"/>
    <w:rsid w:val="00A631F1"/>
    <w:rsid w:val="00A63990"/>
    <w:rsid w:val="00A63E46"/>
    <w:rsid w:val="00A65B08"/>
    <w:rsid w:val="00A715D2"/>
    <w:rsid w:val="00A7197E"/>
    <w:rsid w:val="00A71C3B"/>
    <w:rsid w:val="00A72B36"/>
    <w:rsid w:val="00A738C5"/>
    <w:rsid w:val="00A73D9A"/>
    <w:rsid w:val="00A73FAF"/>
    <w:rsid w:val="00A74360"/>
    <w:rsid w:val="00A75E35"/>
    <w:rsid w:val="00A75F0A"/>
    <w:rsid w:val="00A762E4"/>
    <w:rsid w:val="00A76693"/>
    <w:rsid w:val="00A77CB8"/>
    <w:rsid w:val="00A802B3"/>
    <w:rsid w:val="00A812C6"/>
    <w:rsid w:val="00A81638"/>
    <w:rsid w:val="00A817B6"/>
    <w:rsid w:val="00A859DA"/>
    <w:rsid w:val="00A85E66"/>
    <w:rsid w:val="00A903DE"/>
    <w:rsid w:val="00A91182"/>
    <w:rsid w:val="00A917DD"/>
    <w:rsid w:val="00A91DB3"/>
    <w:rsid w:val="00A9249D"/>
    <w:rsid w:val="00A9748B"/>
    <w:rsid w:val="00AA1432"/>
    <w:rsid w:val="00AA42EC"/>
    <w:rsid w:val="00AA581F"/>
    <w:rsid w:val="00AA59BB"/>
    <w:rsid w:val="00AA5DC7"/>
    <w:rsid w:val="00AA7D53"/>
    <w:rsid w:val="00AB0744"/>
    <w:rsid w:val="00AB0DE7"/>
    <w:rsid w:val="00AB1605"/>
    <w:rsid w:val="00AB2A84"/>
    <w:rsid w:val="00AB5BDF"/>
    <w:rsid w:val="00AB71F5"/>
    <w:rsid w:val="00AB7839"/>
    <w:rsid w:val="00AC0766"/>
    <w:rsid w:val="00AC344A"/>
    <w:rsid w:val="00AC34B3"/>
    <w:rsid w:val="00AC5885"/>
    <w:rsid w:val="00AC648F"/>
    <w:rsid w:val="00AD4C76"/>
    <w:rsid w:val="00AD50B8"/>
    <w:rsid w:val="00AD5DAA"/>
    <w:rsid w:val="00AD706C"/>
    <w:rsid w:val="00AD726C"/>
    <w:rsid w:val="00AD7C30"/>
    <w:rsid w:val="00AD7DB9"/>
    <w:rsid w:val="00AE1302"/>
    <w:rsid w:val="00AF0EA4"/>
    <w:rsid w:val="00AF0F03"/>
    <w:rsid w:val="00AF3262"/>
    <w:rsid w:val="00AF33BD"/>
    <w:rsid w:val="00AF4B16"/>
    <w:rsid w:val="00AF4B84"/>
    <w:rsid w:val="00AF6570"/>
    <w:rsid w:val="00AF7923"/>
    <w:rsid w:val="00B019EA"/>
    <w:rsid w:val="00B01D16"/>
    <w:rsid w:val="00B027A5"/>
    <w:rsid w:val="00B03745"/>
    <w:rsid w:val="00B03B32"/>
    <w:rsid w:val="00B040F3"/>
    <w:rsid w:val="00B04535"/>
    <w:rsid w:val="00B0493C"/>
    <w:rsid w:val="00B0560D"/>
    <w:rsid w:val="00B058C4"/>
    <w:rsid w:val="00B07DDF"/>
    <w:rsid w:val="00B1019C"/>
    <w:rsid w:val="00B12CB2"/>
    <w:rsid w:val="00B14C00"/>
    <w:rsid w:val="00B1738E"/>
    <w:rsid w:val="00B178BE"/>
    <w:rsid w:val="00B2225D"/>
    <w:rsid w:val="00B22375"/>
    <w:rsid w:val="00B23FCC"/>
    <w:rsid w:val="00B2480D"/>
    <w:rsid w:val="00B27817"/>
    <w:rsid w:val="00B33B0F"/>
    <w:rsid w:val="00B36D5D"/>
    <w:rsid w:val="00B37AF9"/>
    <w:rsid w:val="00B424DD"/>
    <w:rsid w:val="00B4582C"/>
    <w:rsid w:val="00B460E2"/>
    <w:rsid w:val="00B463A5"/>
    <w:rsid w:val="00B4745F"/>
    <w:rsid w:val="00B478DB"/>
    <w:rsid w:val="00B51D5E"/>
    <w:rsid w:val="00B52EA1"/>
    <w:rsid w:val="00B53510"/>
    <w:rsid w:val="00B553FD"/>
    <w:rsid w:val="00B55607"/>
    <w:rsid w:val="00B55EFE"/>
    <w:rsid w:val="00B5690D"/>
    <w:rsid w:val="00B617D5"/>
    <w:rsid w:val="00B626C7"/>
    <w:rsid w:val="00B62F32"/>
    <w:rsid w:val="00B62F3F"/>
    <w:rsid w:val="00B6390D"/>
    <w:rsid w:val="00B65675"/>
    <w:rsid w:val="00B66E52"/>
    <w:rsid w:val="00B67673"/>
    <w:rsid w:val="00B677D2"/>
    <w:rsid w:val="00B67D28"/>
    <w:rsid w:val="00B67F2B"/>
    <w:rsid w:val="00B707C1"/>
    <w:rsid w:val="00B70FE3"/>
    <w:rsid w:val="00B723C4"/>
    <w:rsid w:val="00B72CA5"/>
    <w:rsid w:val="00B76821"/>
    <w:rsid w:val="00B7716A"/>
    <w:rsid w:val="00B81E2B"/>
    <w:rsid w:val="00B82613"/>
    <w:rsid w:val="00B83A43"/>
    <w:rsid w:val="00B84AE2"/>
    <w:rsid w:val="00B84F70"/>
    <w:rsid w:val="00B8641D"/>
    <w:rsid w:val="00B86721"/>
    <w:rsid w:val="00B86AFB"/>
    <w:rsid w:val="00B86F89"/>
    <w:rsid w:val="00B86FD1"/>
    <w:rsid w:val="00B92608"/>
    <w:rsid w:val="00B928E0"/>
    <w:rsid w:val="00B936C4"/>
    <w:rsid w:val="00B9438E"/>
    <w:rsid w:val="00B94A0E"/>
    <w:rsid w:val="00B95C30"/>
    <w:rsid w:val="00B97CE9"/>
    <w:rsid w:val="00B97EDA"/>
    <w:rsid w:val="00BA0712"/>
    <w:rsid w:val="00BA2008"/>
    <w:rsid w:val="00BA2682"/>
    <w:rsid w:val="00BA26DD"/>
    <w:rsid w:val="00BA2B0D"/>
    <w:rsid w:val="00BA2D8E"/>
    <w:rsid w:val="00BA322D"/>
    <w:rsid w:val="00BA454A"/>
    <w:rsid w:val="00BA4B3B"/>
    <w:rsid w:val="00BA5BD8"/>
    <w:rsid w:val="00BA67C6"/>
    <w:rsid w:val="00BA6FE9"/>
    <w:rsid w:val="00BB04EB"/>
    <w:rsid w:val="00BB08F7"/>
    <w:rsid w:val="00BB0CDF"/>
    <w:rsid w:val="00BB584E"/>
    <w:rsid w:val="00BB621F"/>
    <w:rsid w:val="00BC0CAA"/>
    <w:rsid w:val="00BC3383"/>
    <w:rsid w:val="00BC3EB3"/>
    <w:rsid w:val="00BC482D"/>
    <w:rsid w:val="00BC6B02"/>
    <w:rsid w:val="00BD422E"/>
    <w:rsid w:val="00BD456B"/>
    <w:rsid w:val="00BD6F26"/>
    <w:rsid w:val="00BE08B3"/>
    <w:rsid w:val="00BE1020"/>
    <w:rsid w:val="00BE45F1"/>
    <w:rsid w:val="00BF007C"/>
    <w:rsid w:val="00BF18B1"/>
    <w:rsid w:val="00BF6ED6"/>
    <w:rsid w:val="00C000C7"/>
    <w:rsid w:val="00C01AE5"/>
    <w:rsid w:val="00C021AA"/>
    <w:rsid w:val="00C02EC0"/>
    <w:rsid w:val="00C0664F"/>
    <w:rsid w:val="00C06DBD"/>
    <w:rsid w:val="00C10472"/>
    <w:rsid w:val="00C11CD7"/>
    <w:rsid w:val="00C15ED3"/>
    <w:rsid w:val="00C1673C"/>
    <w:rsid w:val="00C16896"/>
    <w:rsid w:val="00C23290"/>
    <w:rsid w:val="00C23E5C"/>
    <w:rsid w:val="00C241DA"/>
    <w:rsid w:val="00C2433C"/>
    <w:rsid w:val="00C25E95"/>
    <w:rsid w:val="00C26F8A"/>
    <w:rsid w:val="00C27649"/>
    <w:rsid w:val="00C303AE"/>
    <w:rsid w:val="00C30434"/>
    <w:rsid w:val="00C32C31"/>
    <w:rsid w:val="00C33CB9"/>
    <w:rsid w:val="00C350E2"/>
    <w:rsid w:val="00C35FE4"/>
    <w:rsid w:val="00C3638B"/>
    <w:rsid w:val="00C40192"/>
    <w:rsid w:val="00C40930"/>
    <w:rsid w:val="00C4125C"/>
    <w:rsid w:val="00C4195B"/>
    <w:rsid w:val="00C41A9F"/>
    <w:rsid w:val="00C42279"/>
    <w:rsid w:val="00C44D34"/>
    <w:rsid w:val="00C46E53"/>
    <w:rsid w:val="00C477A3"/>
    <w:rsid w:val="00C50265"/>
    <w:rsid w:val="00C50AFA"/>
    <w:rsid w:val="00C52678"/>
    <w:rsid w:val="00C52BEB"/>
    <w:rsid w:val="00C569A0"/>
    <w:rsid w:val="00C56D48"/>
    <w:rsid w:val="00C57685"/>
    <w:rsid w:val="00C60614"/>
    <w:rsid w:val="00C61404"/>
    <w:rsid w:val="00C6184D"/>
    <w:rsid w:val="00C63D08"/>
    <w:rsid w:val="00C6453B"/>
    <w:rsid w:val="00C645BA"/>
    <w:rsid w:val="00C65E3E"/>
    <w:rsid w:val="00C66567"/>
    <w:rsid w:val="00C666CC"/>
    <w:rsid w:val="00C70003"/>
    <w:rsid w:val="00C7080D"/>
    <w:rsid w:val="00C71FF7"/>
    <w:rsid w:val="00C727A8"/>
    <w:rsid w:val="00C74827"/>
    <w:rsid w:val="00C75A11"/>
    <w:rsid w:val="00C75CFE"/>
    <w:rsid w:val="00C8179A"/>
    <w:rsid w:val="00C8187B"/>
    <w:rsid w:val="00C82E10"/>
    <w:rsid w:val="00C83292"/>
    <w:rsid w:val="00C845C9"/>
    <w:rsid w:val="00C84F57"/>
    <w:rsid w:val="00C85EEF"/>
    <w:rsid w:val="00C86439"/>
    <w:rsid w:val="00C86E4F"/>
    <w:rsid w:val="00C90436"/>
    <w:rsid w:val="00C90D12"/>
    <w:rsid w:val="00C928B0"/>
    <w:rsid w:val="00C966F3"/>
    <w:rsid w:val="00C97D05"/>
    <w:rsid w:val="00CA06A7"/>
    <w:rsid w:val="00CA0981"/>
    <w:rsid w:val="00CA1D3C"/>
    <w:rsid w:val="00CA3525"/>
    <w:rsid w:val="00CA4D51"/>
    <w:rsid w:val="00CA6B39"/>
    <w:rsid w:val="00CB09DF"/>
    <w:rsid w:val="00CB0E12"/>
    <w:rsid w:val="00CB15B9"/>
    <w:rsid w:val="00CB2112"/>
    <w:rsid w:val="00CB2C7A"/>
    <w:rsid w:val="00CB37AC"/>
    <w:rsid w:val="00CB6205"/>
    <w:rsid w:val="00CB6330"/>
    <w:rsid w:val="00CB7051"/>
    <w:rsid w:val="00CB73FA"/>
    <w:rsid w:val="00CB7909"/>
    <w:rsid w:val="00CC20E5"/>
    <w:rsid w:val="00CC21B8"/>
    <w:rsid w:val="00CC6240"/>
    <w:rsid w:val="00CC77A9"/>
    <w:rsid w:val="00CC7C10"/>
    <w:rsid w:val="00CD035D"/>
    <w:rsid w:val="00CD0C7E"/>
    <w:rsid w:val="00CD354A"/>
    <w:rsid w:val="00CD45AE"/>
    <w:rsid w:val="00CE168D"/>
    <w:rsid w:val="00CE2737"/>
    <w:rsid w:val="00CE3E36"/>
    <w:rsid w:val="00CE5E06"/>
    <w:rsid w:val="00CE7605"/>
    <w:rsid w:val="00CE7F13"/>
    <w:rsid w:val="00CF04CD"/>
    <w:rsid w:val="00CF0A4E"/>
    <w:rsid w:val="00CF579B"/>
    <w:rsid w:val="00CF587E"/>
    <w:rsid w:val="00CF619A"/>
    <w:rsid w:val="00CF6742"/>
    <w:rsid w:val="00CF6DC8"/>
    <w:rsid w:val="00CF7D4F"/>
    <w:rsid w:val="00D00983"/>
    <w:rsid w:val="00D0309D"/>
    <w:rsid w:val="00D03945"/>
    <w:rsid w:val="00D04BBB"/>
    <w:rsid w:val="00D04CF6"/>
    <w:rsid w:val="00D118AF"/>
    <w:rsid w:val="00D11D87"/>
    <w:rsid w:val="00D11FEB"/>
    <w:rsid w:val="00D12B48"/>
    <w:rsid w:val="00D16022"/>
    <w:rsid w:val="00D160C4"/>
    <w:rsid w:val="00D1702E"/>
    <w:rsid w:val="00D1724B"/>
    <w:rsid w:val="00D20F87"/>
    <w:rsid w:val="00D21865"/>
    <w:rsid w:val="00D238B9"/>
    <w:rsid w:val="00D23971"/>
    <w:rsid w:val="00D24311"/>
    <w:rsid w:val="00D30C50"/>
    <w:rsid w:val="00D32910"/>
    <w:rsid w:val="00D339ED"/>
    <w:rsid w:val="00D3466D"/>
    <w:rsid w:val="00D34E73"/>
    <w:rsid w:val="00D35B9B"/>
    <w:rsid w:val="00D40142"/>
    <w:rsid w:val="00D40938"/>
    <w:rsid w:val="00D41553"/>
    <w:rsid w:val="00D42CC5"/>
    <w:rsid w:val="00D440CC"/>
    <w:rsid w:val="00D44180"/>
    <w:rsid w:val="00D44361"/>
    <w:rsid w:val="00D46F47"/>
    <w:rsid w:val="00D51F29"/>
    <w:rsid w:val="00D55128"/>
    <w:rsid w:val="00D570EA"/>
    <w:rsid w:val="00D6087A"/>
    <w:rsid w:val="00D61103"/>
    <w:rsid w:val="00D61835"/>
    <w:rsid w:val="00D649F0"/>
    <w:rsid w:val="00D70A30"/>
    <w:rsid w:val="00D70C6E"/>
    <w:rsid w:val="00D7325E"/>
    <w:rsid w:val="00D74D40"/>
    <w:rsid w:val="00D77CD4"/>
    <w:rsid w:val="00D8177C"/>
    <w:rsid w:val="00D8293A"/>
    <w:rsid w:val="00D835E8"/>
    <w:rsid w:val="00D84A83"/>
    <w:rsid w:val="00D8689C"/>
    <w:rsid w:val="00D900C1"/>
    <w:rsid w:val="00D90E42"/>
    <w:rsid w:val="00D91385"/>
    <w:rsid w:val="00D91585"/>
    <w:rsid w:val="00D91E65"/>
    <w:rsid w:val="00D93C00"/>
    <w:rsid w:val="00D93DEF"/>
    <w:rsid w:val="00D96CAE"/>
    <w:rsid w:val="00D97365"/>
    <w:rsid w:val="00D97389"/>
    <w:rsid w:val="00DA06D9"/>
    <w:rsid w:val="00DA12AA"/>
    <w:rsid w:val="00DA3D2B"/>
    <w:rsid w:val="00DA4EC4"/>
    <w:rsid w:val="00DA5B29"/>
    <w:rsid w:val="00DA6F80"/>
    <w:rsid w:val="00DA7235"/>
    <w:rsid w:val="00DB02A5"/>
    <w:rsid w:val="00DB1871"/>
    <w:rsid w:val="00DB5C6E"/>
    <w:rsid w:val="00DB5E08"/>
    <w:rsid w:val="00DB5F63"/>
    <w:rsid w:val="00DB6CE2"/>
    <w:rsid w:val="00DB7532"/>
    <w:rsid w:val="00DC00B3"/>
    <w:rsid w:val="00DC22A8"/>
    <w:rsid w:val="00DC2C31"/>
    <w:rsid w:val="00DC7F0F"/>
    <w:rsid w:val="00DD1324"/>
    <w:rsid w:val="00DD278F"/>
    <w:rsid w:val="00DD279F"/>
    <w:rsid w:val="00DD2887"/>
    <w:rsid w:val="00DD4DD4"/>
    <w:rsid w:val="00DD59F3"/>
    <w:rsid w:val="00DD6E9A"/>
    <w:rsid w:val="00DE24D8"/>
    <w:rsid w:val="00DE66E5"/>
    <w:rsid w:val="00DE763A"/>
    <w:rsid w:val="00DE7994"/>
    <w:rsid w:val="00DE7F2B"/>
    <w:rsid w:val="00DF5B42"/>
    <w:rsid w:val="00DF5C9F"/>
    <w:rsid w:val="00DF6760"/>
    <w:rsid w:val="00DF71C4"/>
    <w:rsid w:val="00E01F71"/>
    <w:rsid w:val="00E023D0"/>
    <w:rsid w:val="00E02454"/>
    <w:rsid w:val="00E03C07"/>
    <w:rsid w:val="00E04501"/>
    <w:rsid w:val="00E07FF8"/>
    <w:rsid w:val="00E10638"/>
    <w:rsid w:val="00E10BB4"/>
    <w:rsid w:val="00E12379"/>
    <w:rsid w:val="00E123B9"/>
    <w:rsid w:val="00E12805"/>
    <w:rsid w:val="00E13A50"/>
    <w:rsid w:val="00E13E4C"/>
    <w:rsid w:val="00E147D5"/>
    <w:rsid w:val="00E1673E"/>
    <w:rsid w:val="00E174CB"/>
    <w:rsid w:val="00E17C16"/>
    <w:rsid w:val="00E22A6C"/>
    <w:rsid w:val="00E22E94"/>
    <w:rsid w:val="00E2470D"/>
    <w:rsid w:val="00E247D4"/>
    <w:rsid w:val="00E30B4F"/>
    <w:rsid w:val="00E31662"/>
    <w:rsid w:val="00E367FF"/>
    <w:rsid w:val="00E36937"/>
    <w:rsid w:val="00E36D87"/>
    <w:rsid w:val="00E37537"/>
    <w:rsid w:val="00E37554"/>
    <w:rsid w:val="00E37AFA"/>
    <w:rsid w:val="00E400CC"/>
    <w:rsid w:val="00E4107E"/>
    <w:rsid w:val="00E41410"/>
    <w:rsid w:val="00E41536"/>
    <w:rsid w:val="00E41C7B"/>
    <w:rsid w:val="00E4667C"/>
    <w:rsid w:val="00E511D5"/>
    <w:rsid w:val="00E5125B"/>
    <w:rsid w:val="00E51AAA"/>
    <w:rsid w:val="00E51BC1"/>
    <w:rsid w:val="00E53AC9"/>
    <w:rsid w:val="00E6044D"/>
    <w:rsid w:val="00E609E0"/>
    <w:rsid w:val="00E60B98"/>
    <w:rsid w:val="00E6129D"/>
    <w:rsid w:val="00E61814"/>
    <w:rsid w:val="00E63B4D"/>
    <w:rsid w:val="00E645B0"/>
    <w:rsid w:val="00E64B24"/>
    <w:rsid w:val="00E651B5"/>
    <w:rsid w:val="00E6742F"/>
    <w:rsid w:val="00E73557"/>
    <w:rsid w:val="00E745FE"/>
    <w:rsid w:val="00E76915"/>
    <w:rsid w:val="00E80B83"/>
    <w:rsid w:val="00E80C85"/>
    <w:rsid w:val="00E8249B"/>
    <w:rsid w:val="00E8307E"/>
    <w:rsid w:val="00E83FFC"/>
    <w:rsid w:val="00E8488E"/>
    <w:rsid w:val="00E84C5E"/>
    <w:rsid w:val="00E85511"/>
    <w:rsid w:val="00E869F4"/>
    <w:rsid w:val="00E871FD"/>
    <w:rsid w:val="00E87E71"/>
    <w:rsid w:val="00E9057C"/>
    <w:rsid w:val="00E9335C"/>
    <w:rsid w:val="00E93B9F"/>
    <w:rsid w:val="00E93BE1"/>
    <w:rsid w:val="00E95C69"/>
    <w:rsid w:val="00E95D63"/>
    <w:rsid w:val="00EA09A3"/>
    <w:rsid w:val="00EA5358"/>
    <w:rsid w:val="00EA544D"/>
    <w:rsid w:val="00EA5D20"/>
    <w:rsid w:val="00EA7919"/>
    <w:rsid w:val="00EB3CA4"/>
    <w:rsid w:val="00EB468E"/>
    <w:rsid w:val="00EB4F94"/>
    <w:rsid w:val="00EB6546"/>
    <w:rsid w:val="00EB7865"/>
    <w:rsid w:val="00EC0664"/>
    <w:rsid w:val="00EC2320"/>
    <w:rsid w:val="00EC3756"/>
    <w:rsid w:val="00EC3A37"/>
    <w:rsid w:val="00EC4201"/>
    <w:rsid w:val="00EC5934"/>
    <w:rsid w:val="00ED066D"/>
    <w:rsid w:val="00ED2429"/>
    <w:rsid w:val="00ED2F48"/>
    <w:rsid w:val="00ED3951"/>
    <w:rsid w:val="00ED45D3"/>
    <w:rsid w:val="00ED69EA"/>
    <w:rsid w:val="00ED79AA"/>
    <w:rsid w:val="00ED7CE0"/>
    <w:rsid w:val="00EE0B05"/>
    <w:rsid w:val="00EE1B81"/>
    <w:rsid w:val="00EE3AAC"/>
    <w:rsid w:val="00EE4A87"/>
    <w:rsid w:val="00EE565D"/>
    <w:rsid w:val="00EE74FC"/>
    <w:rsid w:val="00EE7F83"/>
    <w:rsid w:val="00EF0EC3"/>
    <w:rsid w:val="00EF12CA"/>
    <w:rsid w:val="00EF4787"/>
    <w:rsid w:val="00EF6A9B"/>
    <w:rsid w:val="00F007DC"/>
    <w:rsid w:val="00F00E5E"/>
    <w:rsid w:val="00F05438"/>
    <w:rsid w:val="00F06484"/>
    <w:rsid w:val="00F06FB5"/>
    <w:rsid w:val="00F0760B"/>
    <w:rsid w:val="00F100F8"/>
    <w:rsid w:val="00F138EA"/>
    <w:rsid w:val="00F149A9"/>
    <w:rsid w:val="00F15715"/>
    <w:rsid w:val="00F1616B"/>
    <w:rsid w:val="00F20826"/>
    <w:rsid w:val="00F21039"/>
    <w:rsid w:val="00F251E3"/>
    <w:rsid w:val="00F269AA"/>
    <w:rsid w:val="00F330EC"/>
    <w:rsid w:val="00F352EA"/>
    <w:rsid w:val="00F35E1F"/>
    <w:rsid w:val="00F37323"/>
    <w:rsid w:val="00F41256"/>
    <w:rsid w:val="00F41D6C"/>
    <w:rsid w:val="00F426EE"/>
    <w:rsid w:val="00F44B40"/>
    <w:rsid w:val="00F46064"/>
    <w:rsid w:val="00F46429"/>
    <w:rsid w:val="00F46B51"/>
    <w:rsid w:val="00F46C7F"/>
    <w:rsid w:val="00F470F5"/>
    <w:rsid w:val="00F4788E"/>
    <w:rsid w:val="00F47911"/>
    <w:rsid w:val="00F479EA"/>
    <w:rsid w:val="00F50E57"/>
    <w:rsid w:val="00F5159F"/>
    <w:rsid w:val="00F51DB6"/>
    <w:rsid w:val="00F554F0"/>
    <w:rsid w:val="00F55856"/>
    <w:rsid w:val="00F563F6"/>
    <w:rsid w:val="00F56875"/>
    <w:rsid w:val="00F5724C"/>
    <w:rsid w:val="00F574DD"/>
    <w:rsid w:val="00F5797F"/>
    <w:rsid w:val="00F60975"/>
    <w:rsid w:val="00F6169D"/>
    <w:rsid w:val="00F646B8"/>
    <w:rsid w:val="00F646D9"/>
    <w:rsid w:val="00F651E8"/>
    <w:rsid w:val="00F65229"/>
    <w:rsid w:val="00F6559F"/>
    <w:rsid w:val="00F65A98"/>
    <w:rsid w:val="00F730E0"/>
    <w:rsid w:val="00F73119"/>
    <w:rsid w:val="00F75C4F"/>
    <w:rsid w:val="00F778FA"/>
    <w:rsid w:val="00F826EE"/>
    <w:rsid w:val="00F828CE"/>
    <w:rsid w:val="00F8300E"/>
    <w:rsid w:val="00F834F9"/>
    <w:rsid w:val="00F83F05"/>
    <w:rsid w:val="00F84DB6"/>
    <w:rsid w:val="00F857BF"/>
    <w:rsid w:val="00F85986"/>
    <w:rsid w:val="00F85EFC"/>
    <w:rsid w:val="00F903A2"/>
    <w:rsid w:val="00F91B50"/>
    <w:rsid w:val="00F9240D"/>
    <w:rsid w:val="00F929EB"/>
    <w:rsid w:val="00F939E5"/>
    <w:rsid w:val="00F9609F"/>
    <w:rsid w:val="00F9706A"/>
    <w:rsid w:val="00FA1388"/>
    <w:rsid w:val="00FA3876"/>
    <w:rsid w:val="00FA3C35"/>
    <w:rsid w:val="00FA5141"/>
    <w:rsid w:val="00FA58E6"/>
    <w:rsid w:val="00FA66D6"/>
    <w:rsid w:val="00FB1347"/>
    <w:rsid w:val="00FB3902"/>
    <w:rsid w:val="00FB40E8"/>
    <w:rsid w:val="00FB4589"/>
    <w:rsid w:val="00FB5054"/>
    <w:rsid w:val="00FB6624"/>
    <w:rsid w:val="00FB7766"/>
    <w:rsid w:val="00FB77C4"/>
    <w:rsid w:val="00FB79AF"/>
    <w:rsid w:val="00FC00A0"/>
    <w:rsid w:val="00FC40C3"/>
    <w:rsid w:val="00FC47B7"/>
    <w:rsid w:val="00FD0C10"/>
    <w:rsid w:val="00FD14C1"/>
    <w:rsid w:val="00FD1D18"/>
    <w:rsid w:val="00FD31F5"/>
    <w:rsid w:val="00FD543B"/>
    <w:rsid w:val="00FD653C"/>
    <w:rsid w:val="00FD6C22"/>
    <w:rsid w:val="00FD7BD2"/>
    <w:rsid w:val="00FE09FA"/>
    <w:rsid w:val="00FE14F9"/>
    <w:rsid w:val="00FE24F7"/>
    <w:rsid w:val="00FE26C7"/>
    <w:rsid w:val="00FE2BB5"/>
    <w:rsid w:val="00FE3FA5"/>
    <w:rsid w:val="00FE4CDF"/>
    <w:rsid w:val="00FE6546"/>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74"/>
    <w:pPr>
      <w:spacing w:after="200" w:line="276" w:lineRule="auto"/>
    </w:pPr>
    <w:rPr>
      <w:sz w:val="22"/>
      <w:szCs w:val="22"/>
      <w:lang w:eastAsia="en-US"/>
    </w:rPr>
  </w:style>
  <w:style w:type="paragraph" w:styleId="Heading2">
    <w:name w:val="heading 2"/>
    <w:basedOn w:val="Normal"/>
    <w:link w:val="Heading2Char"/>
    <w:uiPriority w:val="9"/>
    <w:qFormat/>
    <w:rsid w:val="00EE3AAC"/>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7D09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FB1"/>
    <w:pPr>
      <w:ind w:left="720"/>
      <w:contextualSpacing/>
    </w:pPr>
  </w:style>
  <w:style w:type="paragraph" w:styleId="Header">
    <w:name w:val="header"/>
    <w:basedOn w:val="Normal"/>
    <w:link w:val="HeaderChar"/>
    <w:uiPriority w:val="99"/>
    <w:unhideWhenUsed/>
    <w:rsid w:val="0006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A79"/>
  </w:style>
  <w:style w:type="paragraph" w:styleId="Footer">
    <w:name w:val="footer"/>
    <w:basedOn w:val="Normal"/>
    <w:link w:val="FooterChar"/>
    <w:uiPriority w:val="99"/>
    <w:unhideWhenUsed/>
    <w:rsid w:val="0006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A79"/>
  </w:style>
  <w:style w:type="character" w:customStyle="1" w:styleId="Heading2Char">
    <w:name w:val="Heading 2 Char"/>
    <w:basedOn w:val="DefaultParagraphFont"/>
    <w:link w:val="Heading2"/>
    <w:uiPriority w:val="9"/>
    <w:rsid w:val="00EE3AAC"/>
    <w:rPr>
      <w:rFonts w:ascii="Times New Roman" w:eastAsia="Times New Roman" w:hAnsi="Times New Roman"/>
      <w:b/>
      <w:bCs/>
      <w:sz w:val="36"/>
      <w:szCs w:val="36"/>
    </w:rPr>
  </w:style>
  <w:style w:type="character" w:styleId="Hyperlink">
    <w:name w:val="Hyperlink"/>
    <w:basedOn w:val="DefaultParagraphFont"/>
    <w:uiPriority w:val="99"/>
    <w:unhideWhenUsed/>
    <w:rsid w:val="00EE3AAC"/>
    <w:rPr>
      <w:color w:val="0000FF"/>
      <w:u w:val="single"/>
    </w:rPr>
  </w:style>
  <w:style w:type="character" w:customStyle="1" w:styleId="bold">
    <w:name w:val="bold"/>
    <w:basedOn w:val="DefaultParagraphFont"/>
    <w:rsid w:val="00EE3AAC"/>
  </w:style>
  <w:style w:type="character" w:styleId="Strong">
    <w:name w:val="Strong"/>
    <w:basedOn w:val="DefaultParagraphFont"/>
    <w:uiPriority w:val="22"/>
    <w:qFormat/>
    <w:rsid w:val="00A6082B"/>
    <w:rPr>
      <w:b/>
      <w:bCs/>
    </w:rPr>
  </w:style>
  <w:style w:type="character" w:customStyle="1" w:styleId="Heading3Char">
    <w:name w:val="Heading 3 Char"/>
    <w:basedOn w:val="DefaultParagraphFont"/>
    <w:link w:val="Heading3"/>
    <w:uiPriority w:val="9"/>
    <w:semiHidden/>
    <w:rsid w:val="007D0986"/>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semiHidden/>
    <w:unhideWhenUsed/>
    <w:rsid w:val="006329B2"/>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E0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E6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74"/>
    <w:pPr>
      <w:spacing w:after="200" w:line="276" w:lineRule="auto"/>
    </w:pPr>
    <w:rPr>
      <w:sz w:val="22"/>
      <w:szCs w:val="22"/>
      <w:lang w:eastAsia="en-US"/>
    </w:rPr>
  </w:style>
  <w:style w:type="paragraph" w:styleId="Heading2">
    <w:name w:val="heading 2"/>
    <w:basedOn w:val="Normal"/>
    <w:link w:val="Heading2Char"/>
    <w:uiPriority w:val="9"/>
    <w:qFormat/>
    <w:rsid w:val="00EE3AAC"/>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7D09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FB1"/>
    <w:pPr>
      <w:ind w:left="720"/>
      <w:contextualSpacing/>
    </w:pPr>
  </w:style>
  <w:style w:type="paragraph" w:styleId="Header">
    <w:name w:val="header"/>
    <w:basedOn w:val="Normal"/>
    <w:link w:val="HeaderChar"/>
    <w:uiPriority w:val="99"/>
    <w:unhideWhenUsed/>
    <w:rsid w:val="0006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A79"/>
  </w:style>
  <w:style w:type="paragraph" w:styleId="Footer">
    <w:name w:val="footer"/>
    <w:basedOn w:val="Normal"/>
    <w:link w:val="FooterChar"/>
    <w:uiPriority w:val="99"/>
    <w:unhideWhenUsed/>
    <w:rsid w:val="0006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A79"/>
  </w:style>
  <w:style w:type="character" w:customStyle="1" w:styleId="Heading2Char">
    <w:name w:val="Heading 2 Char"/>
    <w:basedOn w:val="DefaultParagraphFont"/>
    <w:link w:val="Heading2"/>
    <w:uiPriority w:val="9"/>
    <w:rsid w:val="00EE3AAC"/>
    <w:rPr>
      <w:rFonts w:ascii="Times New Roman" w:eastAsia="Times New Roman" w:hAnsi="Times New Roman"/>
      <w:b/>
      <w:bCs/>
      <w:sz w:val="36"/>
      <w:szCs w:val="36"/>
    </w:rPr>
  </w:style>
  <w:style w:type="character" w:styleId="Hyperlink">
    <w:name w:val="Hyperlink"/>
    <w:basedOn w:val="DefaultParagraphFont"/>
    <w:uiPriority w:val="99"/>
    <w:unhideWhenUsed/>
    <w:rsid w:val="00EE3AAC"/>
    <w:rPr>
      <w:color w:val="0000FF"/>
      <w:u w:val="single"/>
    </w:rPr>
  </w:style>
  <w:style w:type="character" w:customStyle="1" w:styleId="bold">
    <w:name w:val="bold"/>
    <w:basedOn w:val="DefaultParagraphFont"/>
    <w:rsid w:val="00EE3AAC"/>
  </w:style>
  <w:style w:type="character" w:styleId="Strong">
    <w:name w:val="Strong"/>
    <w:basedOn w:val="DefaultParagraphFont"/>
    <w:uiPriority w:val="22"/>
    <w:qFormat/>
    <w:rsid w:val="00A6082B"/>
    <w:rPr>
      <w:b/>
      <w:bCs/>
    </w:rPr>
  </w:style>
  <w:style w:type="character" w:customStyle="1" w:styleId="Heading3Char">
    <w:name w:val="Heading 3 Char"/>
    <w:basedOn w:val="DefaultParagraphFont"/>
    <w:link w:val="Heading3"/>
    <w:uiPriority w:val="9"/>
    <w:semiHidden/>
    <w:rsid w:val="007D0986"/>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semiHidden/>
    <w:unhideWhenUsed/>
    <w:rsid w:val="006329B2"/>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E0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E6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939">
      <w:bodyDiv w:val="1"/>
      <w:marLeft w:val="0"/>
      <w:marRight w:val="0"/>
      <w:marTop w:val="0"/>
      <w:marBottom w:val="0"/>
      <w:divBdr>
        <w:top w:val="none" w:sz="0" w:space="0" w:color="auto"/>
        <w:left w:val="none" w:sz="0" w:space="0" w:color="auto"/>
        <w:bottom w:val="none" w:sz="0" w:space="0" w:color="auto"/>
        <w:right w:val="none" w:sz="0" w:space="0" w:color="auto"/>
      </w:divBdr>
      <w:divsChild>
        <w:div w:id="1215509311">
          <w:marLeft w:val="0"/>
          <w:marRight w:val="0"/>
          <w:marTop w:val="0"/>
          <w:marBottom w:val="0"/>
          <w:divBdr>
            <w:top w:val="none" w:sz="0" w:space="0" w:color="auto"/>
            <w:left w:val="none" w:sz="0" w:space="0" w:color="auto"/>
            <w:bottom w:val="none" w:sz="0" w:space="0" w:color="auto"/>
            <w:right w:val="none" w:sz="0" w:space="0" w:color="auto"/>
          </w:divBdr>
          <w:divsChild>
            <w:div w:id="1304236989">
              <w:marLeft w:val="0"/>
              <w:marRight w:val="0"/>
              <w:marTop w:val="0"/>
              <w:marBottom w:val="0"/>
              <w:divBdr>
                <w:top w:val="none" w:sz="0" w:space="0" w:color="auto"/>
                <w:left w:val="none" w:sz="0" w:space="0" w:color="auto"/>
                <w:bottom w:val="none" w:sz="0" w:space="0" w:color="auto"/>
                <w:right w:val="none" w:sz="0" w:space="0" w:color="auto"/>
              </w:divBdr>
              <w:divsChild>
                <w:div w:id="17362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965">
      <w:bodyDiv w:val="1"/>
      <w:marLeft w:val="0"/>
      <w:marRight w:val="0"/>
      <w:marTop w:val="0"/>
      <w:marBottom w:val="0"/>
      <w:divBdr>
        <w:top w:val="none" w:sz="0" w:space="0" w:color="auto"/>
        <w:left w:val="none" w:sz="0" w:space="0" w:color="auto"/>
        <w:bottom w:val="none" w:sz="0" w:space="0" w:color="auto"/>
        <w:right w:val="none" w:sz="0" w:space="0" w:color="auto"/>
      </w:divBdr>
      <w:divsChild>
        <w:div w:id="1869878617">
          <w:marLeft w:val="720"/>
          <w:marRight w:val="0"/>
          <w:marTop w:val="96"/>
          <w:marBottom w:val="0"/>
          <w:divBdr>
            <w:top w:val="none" w:sz="0" w:space="0" w:color="auto"/>
            <w:left w:val="none" w:sz="0" w:space="0" w:color="auto"/>
            <w:bottom w:val="none" w:sz="0" w:space="0" w:color="auto"/>
            <w:right w:val="none" w:sz="0" w:space="0" w:color="auto"/>
          </w:divBdr>
        </w:div>
      </w:divsChild>
    </w:div>
    <w:div w:id="138622197">
      <w:bodyDiv w:val="1"/>
      <w:marLeft w:val="0"/>
      <w:marRight w:val="0"/>
      <w:marTop w:val="0"/>
      <w:marBottom w:val="0"/>
      <w:divBdr>
        <w:top w:val="none" w:sz="0" w:space="0" w:color="auto"/>
        <w:left w:val="none" w:sz="0" w:space="0" w:color="auto"/>
        <w:bottom w:val="none" w:sz="0" w:space="0" w:color="auto"/>
        <w:right w:val="none" w:sz="0" w:space="0" w:color="auto"/>
      </w:divBdr>
      <w:divsChild>
        <w:div w:id="949240727">
          <w:marLeft w:val="1354"/>
          <w:marRight w:val="0"/>
          <w:marTop w:val="96"/>
          <w:marBottom w:val="0"/>
          <w:divBdr>
            <w:top w:val="none" w:sz="0" w:space="0" w:color="auto"/>
            <w:left w:val="none" w:sz="0" w:space="0" w:color="auto"/>
            <w:bottom w:val="none" w:sz="0" w:space="0" w:color="auto"/>
            <w:right w:val="none" w:sz="0" w:space="0" w:color="auto"/>
          </w:divBdr>
        </w:div>
      </w:divsChild>
    </w:div>
    <w:div w:id="158276849">
      <w:bodyDiv w:val="1"/>
      <w:marLeft w:val="0"/>
      <w:marRight w:val="0"/>
      <w:marTop w:val="0"/>
      <w:marBottom w:val="0"/>
      <w:divBdr>
        <w:top w:val="none" w:sz="0" w:space="0" w:color="auto"/>
        <w:left w:val="none" w:sz="0" w:space="0" w:color="auto"/>
        <w:bottom w:val="none" w:sz="0" w:space="0" w:color="auto"/>
        <w:right w:val="none" w:sz="0" w:space="0" w:color="auto"/>
      </w:divBdr>
      <w:divsChild>
        <w:div w:id="1738672242">
          <w:marLeft w:val="720"/>
          <w:marRight w:val="0"/>
          <w:marTop w:val="96"/>
          <w:marBottom w:val="0"/>
          <w:divBdr>
            <w:top w:val="none" w:sz="0" w:space="0" w:color="auto"/>
            <w:left w:val="none" w:sz="0" w:space="0" w:color="auto"/>
            <w:bottom w:val="none" w:sz="0" w:space="0" w:color="auto"/>
            <w:right w:val="none" w:sz="0" w:space="0" w:color="auto"/>
          </w:divBdr>
        </w:div>
      </w:divsChild>
    </w:div>
    <w:div w:id="231081325">
      <w:bodyDiv w:val="1"/>
      <w:marLeft w:val="0"/>
      <w:marRight w:val="0"/>
      <w:marTop w:val="0"/>
      <w:marBottom w:val="0"/>
      <w:divBdr>
        <w:top w:val="none" w:sz="0" w:space="0" w:color="auto"/>
        <w:left w:val="none" w:sz="0" w:space="0" w:color="auto"/>
        <w:bottom w:val="none" w:sz="0" w:space="0" w:color="auto"/>
        <w:right w:val="none" w:sz="0" w:space="0" w:color="auto"/>
      </w:divBdr>
      <w:divsChild>
        <w:div w:id="1265923928">
          <w:marLeft w:val="0"/>
          <w:marRight w:val="0"/>
          <w:marTop w:val="0"/>
          <w:marBottom w:val="0"/>
          <w:divBdr>
            <w:top w:val="none" w:sz="0" w:space="0" w:color="auto"/>
            <w:left w:val="none" w:sz="0" w:space="0" w:color="auto"/>
            <w:bottom w:val="none" w:sz="0" w:space="0" w:color="auto"/>
            <w:right w:val="none" w:sz="0" w:space="0" w:color="auto"/>
          </w:divBdr>
          <w:divsChild>
            <w:div w:id="1476604013">
              <w:marLeft w:val="0"/>
              <w:marRight w:val="0"/>
              <w:marTop w:val="0"/>
              <w:marBottom w:val="0"/>
              <w:divBdr>
                <w:top w:val="none" w:sz="0" w:space="0" w:color="auto"/>
                <w:left w:val="none" w:sz="0" w:space="0" w:color="auto"/>
                <w:bottom w:val="none" w:sz="0" w:space="0" w:color="auto"/>
                <w:right w:val="none" w:sz="0" w:space="0" w:color="auto"/>
              </w:divBdr>
              <w:divsChild>
                <w:div w:id="2046251309">
                  <w:marLeft w:val="0"/>
                  <w:marRight w:val="0"/>
                  <w:marTop w:val="0"/>
                  <w:marBottom w:val="0"/>
                  <w:divBdr>
                    <w:top w:val="none" w:sz="0" w:space="0" w:color="auto"/>
                    <w:left w:val="none" w:sz="0" w:space="0" w:color="auto"/>
                    <w:bottom w:val="none" w:sz="0" w:space="0" w:color="auto"/>
                    <w:right w:val="none" w:sz="0" w:space="0" w:color="auto"/>
                  </w:divBdr>
                  <w:divsChild>
                    <w:div w:id="192965976">
                      <w:marLeft w:val="0"/>
                      <w:marRight w:val="0"/>
                      <w:marTop w:val="0"/>
                      <w:marBottom w:val="0"/>
                      <w:divBdr>
                        <w:top w:val="none" w:sz="0" w:space="0" w:color="auto"/>
                        <w:left w:val="none" w:sz="0" w:space="0" w:color="auto"/>
                        <w:bottom w:val="none" w:sz="0" w:space="0" w:color="auto"/>
                        <w:right w:val="none" w:sz="0" w:space="0" w:color="auto"/>
                      </w:divBdr>
                      <w:divsChild>
                        <w:div w:id="19445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185557">
      <w:bodyDiv w:val="1"/>
      <w:marLeft w:val="0"/>
      <w:marRight w:val="0"/>
      <w:marTop w:val="0"/>
      <w:marBottom w:val="0"/>
      <w:divBdr>
        <w:top w:val="none" w:sz="0" w:space="0" w:color="auto"/>
        <w:left w:val="none" w:sz="0" w:space="0" w:color="auto"/>
        <w:bottom w:val="none" w:sz="0" w:space="0" w:color="auto"/>
        <w:right w:val="none" w:sz="0" w:space="0" w:color="auto"/>
      </w:divBdr>
      <w:divsChild>
        <w:div w:id="903292219">
          <w:marLeft w:val="720"/>
          <w:marRight w:val="0"/>
          <w:marTop w:val="96"/>
          <w:marBottom w:val="0"/>
          <w:divBdr>
            <w:top w:val="none" w:sz="0" w:space="0" w:color="auto"/>
            <w:left w:val="none" w:sz="0" w:space="0" w:color="auto"/>
            <w:bottom w:val="none" w:sz="0" w:space="0" w:color="auto"/>
            <w:right w:val="none" w:sz="0" w:space="0" w:color="auto"/>
          </w:divBdr>
        </w:div>
        <w:div w:id="1776319634">
          <w:marLeft w:val="1354"/>
          <w:marRight w:val="0"/>
          <w:marTop w:val="96"/>
          <w:marBottom w:val="0"/>
          <w:divBdr>
            <w:top w:val="none" w:sz="0" w:space="0" w:color="auto"/>
            <w:left w:val="none" w:sz="0" w:space="0" w:color="auto"/>
            <w:bottom w:val="none" w:sz="0" w:space="0" w:color="auto"/>
            <w:right w:val="none" w:sz="0" w:space="0" w:color="auto"/>
          </w:divBdr>
        </w:div>
      </w:divsChild>
    </w:div>
    <w:div w:id="266353797">
      <w:bodyDiv w:val="1"/>
      <w:marLeft w:val="0"/>
      <w:marRight w:val="0"/>
      <w:marTop w:val="0"/>
      <w:marBottom w:val="0"/>
      <w:divBdr>
        <w:top w:val="none" w:sz="0" w:space="0" w:color="auto"/>
        <w:left w:val="none" w:sz="0" w:space="0" w:color="auto"/>
        <w:bottom w:val="none" w:sz="0" w:space="0" w:color="auto"/>
        <w:right w:val="none" w:sz="0" w:space="0" w:color="auto"/>
      </w:divBdr>
      <w:divsChild>
        <w:div w:id="175195298">
          <w:marLeft w:val="720"/>
          <w:marRight w:val="0"/>
          <w:marTop w:val="96"/>
          <w:marBottom w:val="0"/>
          <w:divBdr>
            <w:top w:val="none" w:sz="0" w:space="0" w:color="auto"/>
            <w:left w:val="none" w:sz="0" w:space="0" w:color="auto"/>
            <w:bottom w:val="none" w:sz="0" w:space="0" w:color="auto"/>
            <w:right w:val="none" w:sz="0" w:space="0" w:color="auto"/>
          </w:divBdr>
        </w:div>
      </w:divsChild>
    </w:div>
    <w:div w:id="529536191">
      <w:bodyDiv w:val="1"/>
      <w:marLeft w:val="0"/>
      <w:marRight w:val="0"/>
      <w:marTop w:val="0"/>
      <w:marBottom w:val="0"/>
      <w:divBdr>
        <w:top w:val="none" w:sz="0" w:space="0" w:color="auto"/>
        <w:left w:val="none" w:sz="0" w:space="0" w:color="auto"/>
        <w:bottom w:val="none" w:sz="0" w:space="0" w:color="auto"/>
        <w:right w:val="none" w:sz="0" w:space="0" w:color="auto"/>
      </w:divBdr>
    </w:div>
    <w:div w:id="750544346">
      <w:bodyDiv w:val="1"/>
      <w:marLeft w:val="0"/>
      <w:marRight w:val="0"/>
      <w:marTop w:val="0"/>
      <w:marBottom w:val="0"/>
      <w:divBdr>
        <w:top w:val="none" w:sz="0" w:space="0" w:color="auto"/>
        <w:left w:val="none" w:sz="0" w:space="0" w:color="auto"/>
        <w:bottom w:val="none" w:sz="0" w:space="0" w:color="auto"/>
        <w:right w:val="none" w:sz="0" w:space="0" w:color="auto"/>
      </w:divBdr>
    </w:div>
    <w:div w:id="869075920">
      <w:bodyDiv w:val="1"/>
      <w:marLeft w:val="0"/>
      <w:marRight w:val="0"/>
      <w:marTop w:val="0"/>
      <w:marBottom w:val="0"/>
      <w:divBdr>
        <w:top w:val="none" w:sz="0" w:space="0" w:color="auto"/>
        <w:left w:val="none" w:sz="0" w:space="0" w:color="auto"/>
        <w:bottom w:val="none" w:sz="0" w:space="0" w:color="auto"/>
        <w:right w:val="none" w:sz="0" w:space="0" w:color="auto"/>
      </w:divBdr>
      <w:divsChild>
        <w:div w:id="405883640">
          <w:marLeft w:val="1354"/>
          <w:marRight w:val="0"/>
          <w:marTop w:val="96"/>
          <w:marBottom w:val="0"/>
          <w:divBdr>
            <w:top w:val="none" w:sz="0" w:space="0" w:color="auto"/>
            <w:left w:val="none" w:sz="0" w:space="0" w:color="auto"/>
            <w:bottom w:val="none" w:sz="0" w:space="0" w:color="auto"/>
            <w:right w:val="none" w:sz="0" w:space="0" w:color="auto"/>
          </w:divBdr>
        </w:div>
      </w:divsChild>
    </w:div>
    <w:div w:id="945380061">
      <w:bodyDiv w:val="1"/>
      <w:marLeft w:val="0"/>
      <w:marRight w:val="0"/>
      <w:marTop w:val="0"/>
      <w:marBottom w:val="0"/>
      <w:divBdr>
        <w:top w:val="none" w:sz="0" w:space="0" w:color="auto"/>
        <w:left w:val="none" w:sz="0" w:space="0" w:color="auto"/>
        <w:bottom w:val="none" w:sz="0" w:space="0" w:color="auto"/>
        <w:right w:val="none" w:sz="0" w:space="0" w:color="auto"/>
      </w:divBdr>
      <w:divsChild>
        <w:div w:id="2004966338">
          <w:marLeft w:val="1354"/>
          <w:marRight w:val="0"/>
          <w:marTop w:val="96"/>
          <w:marBottom w:val="0"/>
          <w:divBdr>
            <w:top w:val="none" w:sz="0" w:space="0" w:color="auto"/>
            <w:left w:val="none" w:sz="0" w:space="0" w:color="auto"/>
            <w:bottom w:val="none" w:sz="0" w:space="0" w:color="auto"/>
            <w:right w:val="none" w:sz="0" w:space="0" w:color="auto"/>
          </w:divBdr>
        </w:div>
      </w:divsChild>
    </w:div>
    <w:div w:id="1051616426">
      <w:bodyDiv w:val="1"/>
      <w:marLeft w:val="0"/>
      <w:marRight w:val="0"/>
      <w:marTop w:val="0"/>
      <w:marBottom w:val="0"/>
      <w:divBdr>
        <w:top w:val="none" w:sz="0" w:space="0" w:color="auto"/>
        <w:left w:val="none" w:sz="0" w:space="0" w:color="auto"/>
        <w:bottom w:val="none" w:sz="0" w:space="0" w:color="auto"/>
        <w:right w:val="none" w:sz="0" w:space="0" w:color="auto"/>
      </w:divBdr>
      <w:divsChild>
        <w:div w:id="1736320781">
          <w:marLeft w:val="1354"/>
          <w:marRight w:val="0"/>
          <w:marTop w:val="96"/>
          <w:marBottom w:val="0"/>
          <w:divBdr>
            <w:top w:val="none" w:sz="0" w:space="0" w:color="auto"/>
            <w:left w:val="none" w:sz="0" w:space="0" w:color="auto"/>
            <w:bottom w:val="none" w:sz="0" w:space="0" w:color="auto"/>
            <w:right w:val="none" w:sz="0" w:space="0" w:color="auto"/>
          </w:divBdr>
        </w:div>
      </w:divsChild>
    </w:div>
    <w:div w:id="1161657394">
      <w:bodyDiv w:val="1"/>
      <w:marLeft w:val="0"/>
      <w:marRight w:val="0"/>
      <w:marTop w:val="0"/>
      <w:marBottom w:val="0"/>
      <w:divBdr>
        <w:top w:val="none" w:sz="0" w:space="0" w:color="auto"/>
        <w:left w:val="none" w:sz="0" w:space="0" w:color="auto"/>
        <w:bottom w:val="none" w:sz="0" w:space="0" w:color="auto"/>
        <w:right w:val="none" w:sz="0" w:space="0" w:color="auto"/>
      </w:divBdr>
      <w:divsChild>
        <w:div w:id="74017738">
          <w:marLeft w:val="720"/>
          <w:marRight w:val="0"/>
          <w:marTop w:val="96"/>
          <w:marBottom w:val="0"/>
          <w:divBdr>
            <w:top w:val="none" w:sz="0" w:space="0" w:color="auto"/>
            <w:left w:val="none" w:sz="0" w:space="0" w:color="auto"/>
            <w:bottom w:val="none" w:sz="0" w:space="0" w:color="auto"/>
            <w:right w:val="none" w:sz="0" w:space="0" w:color="auto"/>
          </w:divBdr>
        </w:div>
      </w:divsChild>
    </w:div>
    <w:div w:id="1341129191">
      <w:bodyDiv w:val="1"/>
      <w:marLeft w:val="0"/>
      <w:marRight w:val="0"/>
      <w:marTop w:val="0"/>
      <w:marBottom w:val="0"/>
      <w:divBdr>
        <w:top w:val="none" w:sz="0" w:space="0" w:color="auto"/>
        <w:left w:val="none" w:sz="0" w:space="0" w:color="auto"/>
        <w:bottom w:val="none" w:sz="0" w:space="0" w:color="auto"/>
        <w:right w:val="none" w:sz="0" w:space="0" w:color="auto"/>
      </w:divBdr>
      <w:divsChild>
        <w:div w:id="973605110">
          <w:marLeft w:val="720"/>
          <w:marRight w:val="0"/>
          <w:marTop w:val="96"/>
          <w:marBottom w:val="0"/>
          <w:divBdr>
            <w:top w:val="none" w:sz="0" w:space="0" w:color="auto"/>
            <w:left w:val="none" w:sz="0" w:space="0" w:color="auto"/>
            <w:bottom w:val="none" w:sz="0" w:space="0" w:color="auto"/>
            <w:right w:val="none" w:sz="0" w:space="0" w:color="auto"/>
          </w:divBdr>
        </w:div>
      </w:divsChild>
    </w:div>
    <w:div w:id="1473718960">
      <w:bodyDiv w:val="1"/>
      <w:marLeft w:val="0"/>
      <w:marRight w:val="0"/>
      <w:marTop w:val="0"/>
      <w:marBottom w:val="0"/>
      <w:divBdr>
        <w:top w:val="none" w:sz="0" w:space="0" w:color="auto"/>
        <w:left w:val="none" w:sz="0" w:space="0" w:color="auto"/>
        <w:bottom w:val="none" w:sz="0" w:space="0" w:color="auto"/>
        <w:right w:val="none" w:sz="0" w:space="0" w:color="auto"/>
      </w:divBdr>
      <w:divsChild>
        <w:div w:id="939684614">
          <w:marLeft w:val="720"/>
          <w:marRight w:val="0"/>
          <w:marTop w:val="96"/>
          <w:marBottom w:val="0"/>
          <w:divBdr>
            <w:top w:val="none" w:sz="0" w:space="0" w:color="auto"/>
            <w:left w:val="none" w:sz="0" w:space="0" w:color="auto"/>
            <w:bottom w:val="none" w:sz="0" w:space="0" w:color="auto"/>
            <w:right w:val="none" w:sz="0" w:space="0" w:color="auto"/>
          </w:divBdr>
        </w:div>
      </w:divsChild>
    </w:div>
    <w:div w:id="149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95158766">
          <w:marLeft w:val="720"/>
          <w:marRight w:val="0"/>
          <w:marTop w:val="96"/>
          <w:marBottom w:val="0"/>
          <w:divBdr>
            <w:top w:val="none" w:sz="0" w:space="0" w:color="auto"/>
            <w:left w:val="none" w:sz="0" w:space="0" w:color="auto"/>
            <w:bottom w:val="none" w:sz="0" w:space="0" w:color="auto"/>
            <w:right w:val="none" w:sz="0" w:space="0" w:color="auto"/>
          </w:divBdr>
        </w:div>
      </w:divsChild>
    </w:div>
    <w:div w:id="1640844235">
      <w:bodyDiv w:val="1"/>
      <w:marLeft w:val="0"/>
      <w:marRight w:val="0"/>
      <w:marTop w:val="0"/>
      <w:marBottom w:val="0"/>
      <w:divBdr>
        <w:top w:val="none" w:sz="0" w:space="0" w:color="auto"/>
        <w:left w:val="none" w:sz="0" w:space="0" w:color="auto"/>
        <w:bottom w:val="none" w:sz="0" w:space="0" w:color="auto"/>
        <w:right w:val="none" w:sz="0" w:space="0" w:color="auto"/>
      </w:divBdr>
      <w:divsChild>
        <w:div w:id="1589459831">
          <w:marLeft w:val="1354"/>
          <w:marRight w:val="0"/>
          <w:marTop w:val="96"/>
          <w:marBottom w:val="0"/>
          <w:divBdr>
            <w:top w:val="none" w:sz="0" w:space="0" w:color="auto"/>
            <w:left w:val="none" w:sz="0" w:space="0" w:color="auto"/>
            <w:bottom w:val="none" w:sz="0" w:space="0" w:color="auto"/>
            <w:right w:val="none" w:sz="0" w:space="0" w:color="auto"/>
          </w:divBdr>
        </w:div>
      </w:divsChild>
    </w:div>
    <w:div w:id="1741519426">
      <w:bodyDiv w:val="1"/>
      <w:marLeft w:val="0"/>
      <w:marRight w:val="0"/>
      <w:marTop w:val="0"/>
      <w:marBottom w:val="0"/>
      <w:divBdr>
        <w:top w:val="none" w:sz="0" w:space="0" w:color="auto"/>
        <w:left w:val="none" w:sz="0" w:space="0" w:color="auto"/>
        <w:bottom w:val="none" w:sz="0" w:space="0" w:color="auto"/>
        <w:right w:val="none" w:sz="0" w:space="0" w:color="auto"/>
      </w:divBdr>
      <w:divsChild>
        <w:div w:id="1586381821">
          <w:marLeft w:val="720"/>
          <w:marRight w:val="0"/>
          <w:marTop w:val="96"/>
          <w:marBottom w:val="0"/>
          <w:divBdr>
            <w:top w:val="none" w:sz="0" w:space="0" w:color="auto"/>
            <w:left w:val="none" w:sz="0" w:space="0" w:color="auto"/>
            <w:bottom w:val="none" w:sz="0" w:space="0" w:color="auto"/>
            <w:right w:val="none" w:sz="0" w:space="0" w:color="auto"/>
          </w:divBdr>
        </w:div>
      </w:divsChild>
    </w:div>
    <w:div w:id="1743672370">
      <w:bodyDiv w:val="1"/>
      <w:marLeft w:val="0"/>
      <w:marRight w:val="0"/>
      <w:marTop w:val="0"/>
      <w:marBottom w:val="0"/>
      <w:divBdr>
        <w:top w:val="none" w:sz="0" w:space="0" w:color="auto"/>
        <w:left w:val="none" w:sz="0" w:space="0" w:color="auto"/>
        <w:bottom w:val="none" w:sz="0" w:space="0" w:color="auto"/>
        <w:right w:val="none" w:sz="0" w:space="0" w:color="auto"/>
      </w:divBdr>
      <w:divsChild>
        <w:div w:id="1259172401">
          <w:marLeft w:val="720"/>
          <w:marRight w:val="0"/>
          <w:marTop w:val="96"/>
          <w:marBottom w:val="0"/>
          <w:divBdr>
            <w:top w:val="none" w:sz="0" w:space="0" w:color="auto"/>
            <w:left w:val="none" w:sz="0" w:space="0" w:color="auto"/>
            <w:bottom w:val="none" w:sz="0" w:space="0" w:color="auto"/>
            <w:right w:val="none" w:sz="0" w:space="0" w:color="auto"/>
          </w:divBdr>
        </w:div>
      </w:divsChild>
    </w:div>
    <w:div w:id="1758868603">
      <w:bodyDiv w:val="1"/>
      <w:marLeft w:val="0"/>
      <w:marRight w:val="0"/>
      <w:marTop w:val="0"/>
      <w:marBottom w:val="0"/>
      <w:divBdr>
        <w:top w:val="none" w:sz="0" w:space="0" w:color="auto"/>
        <w:left w:val="none" w:sz="0" w:space="0" w:color="auto"/>
        <w:bottom w:val="none" w:sz="0" w:space="0" w:color="auto"/>
        <w:right w:val="none" w:sz="0" w:space="0" w:color="auto"/>
      </w:divBdr>
      <w:divsChild>
        <w:div w:id="1970864221">
          <w:marLeft w:val="720"/>
          <w:marRight w:val="0"/>
          <w:marTop w:val="96"/>
          <w:marBottom w:val="0"/>
          <w:divBdr>
            <w:top w:val="none" w:sz="0" w:space="0" w:color="auto"/>
            <w:left w:val="none" w:sz="0" w:space="0" w:color="auto"/>
            <w:bottom w:val="none" w:sz="0" w:space="0" w:color="auto"/>
            <w:right w:val="none" w:sz="0" w:space="0" w:color="auto"/>
          </w:divBdr>
        </w:div>
      </w:divsChild>
    </w:div>
    <w:div w:id="1890460805">
      <w:bodyDiv w:val="1"/>
      <w:marLeft w:val="0"/>
      <w:marRight w:val="0"/>
      <w:marTop w:val="0"/>
      <w:marBottom w:val="0"/>
      <w:divBdr>
        <w:top w:val="none" w:sz="0" w:space="0" w:color="auto"/>
        <w:left w:val="none" w:sz="0" w:space="0" w:color="auto"/>
        <w:bottom w:val="none" w:sz="0" w:space="0" w:color="auto"/>
        <w:right w:val="none" w:sz="0" w:space="0" w:color="auto"/>
      </w:divBdr>
      <w:divsChild>
        <w:div w:id="921917512">
          <w:marLeft w:val="0"/>
          <w:marRight w:val="0"/>
          <w:marTop w:val="0"/>
          <w:marBottom w:val="0"/>
          <w:divBdr>
            <w:top w:val="none" w:sz="0" w:space="0" w:color="auto"/>
            <w:left w:val="none" w:sz="0" w:space="0" w:color="auto"/>
            <w:bottom w:val="none" w:sz="0" w:space="0" w:color="auto"/>
            <w:right w:val="none" w:sz="0" w:space="0" w:color="auto"/>
          </w:divBdr>
          <w:divsChild>
            <w:div w:id="8335311">
              <w:marLeft w:val="0"/>
              <w:marRight w:val="0"/>
              <w:marTop w:val="0"/>
              <w:marBottom w:val="0"/>
              <w:divBdr>
                <w:top w:val="none" w:sz="0" w:space="0" w:color="auto"/>
                <w:left w:val="none" w:sz="0" w:space="0" w:color="auto"/>
                <w:bottom w:val="none" w:sz="0" w:space="0" w:color="auto"/>
                <w:right w:val="none" w:sz="0" w:space="0" w:color="auto"/>
              </w:divBdr>
              <w:divsChild>
                <w:div w:id="1806699404">
                  <w:marLeft w:val="0"/>
                  <w:marRight w:val="0"/>
                  <w:marTop w:val="0"/>
                  <w:marBottom w:val="0"/>
                  <w:divBdr>
                    <w:top w:val="none" w:sz="0" w:space="0" w:color="auto"/>
                    <w:left w:val="none" w:sz="0" w:space="0" w:color="auto"/>
                    <w:bottom w:val="none" w:sz="0" w:space="0" w:color="auto"/>
                    <w:right w:val="none" w:sz="0" w:space="0" w:color="auto"/>
                  </w:divBdr>
                  <w:divsChild>
                    <w:div w:id="222450319">
                      <w:marLeft w:val="0"/>
                      <w:marRight w:val="0"/>
                      <w:marTop w:val="0"/>
                      <w:marBottom w:val="0"/>
                      <w:divBdr>
                        <w:top w:val="none" w:sz="0" w:space="0" w:color="auto"/>
                        <w:left w:val="none" w:sz="0" w:space="0" w:color="auto"/>
                        <w:bottom w:val="none" w:sz="0" w:space="0" w:color="auto"/>
                        <w:right w:val="none" w:sz="0" w:space="0" w:color="auto"/>
                      </w:divBdr>
                      <w:divsChild>
                        <w:div w:id="18661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45064">
      <w:bodyDiv w:val="1"/>
      <w:marLeft w:val="0"/>
      <w:marRight w:val="0"/>
      <w:marTop w:val="0"/>
      <w:marBottom w:val="0"/>
      <w:divBdr>
        <w:top w:val="none" w:sz="0" w:space="0" w:color="auto"/>
        <w:left w:val="none" w:sz="0" w:space="0" w:color="auto"/>
        <w:bottom w:val="none" w:sz="0" w:space="0" w:color="auto"/>
        <w:right w:val="none" w:sz="0" w:space="0" w:color="auto"/>
      </w:divBdr>
      <w:divsChild>
        <w:div w:id="1978682069">
          <w:marLeft w:val="1354"/>
          <w:marRight w:val="0"/>
          <w:marTop w:val="96"/>
          <w:marBottom w:val="0"/>
          <w:divBdr>
            <w:top w:val="none" w:sz="0" w:space="0" w:color="auto"/>
            <w:left w:val="none" w:sz="0" w:space="0" w:color="auto"/>
            <w:bottom w:val="none" w:sz="0" w:space="0" w:color="auto"/>
            <w:right w:val="none" w:sz="0" w:space="0" w:color="auto"/>
          </w:divBdr>
        </w:div>
      </w:divsChild>
    </w:div>
    <w:div w:id="1965228242">
      <w:bodyDiv w:val="1"/>
      <w:marLeft w:val="0"/>
      <w:marRight w:val="0"/>
      <w:marTop w:val="0"/>
      <w:marBottom w:val="0"/>
      <w:divBdr>
        <w:top w:val="none" w:sz="0" w:space="0" w:color="auto"/>
        <w:left w:val="none" w:sz="0" w:space="0" w:color="auto"/>
        <w:bottom w:val="none" w:sz="0" w:space="0" w:color="auto"/>
        <w:right w:val="none" w:sz="0" w:space="0" w:color="auto"/>
      </w:divBdr>
    </w:div>
    <w:div w:id="1985233072">
      <w:bodyDiv w:val="1"/>
      <w:marLeft w:val="0"/>
      <w:marRight w:val="0"/>
      <w:marTop w:val="0"/>
      <w:marBottom w:val="0"/>
      <w:divBdr>
        <w:top w:val="none" w:sz="0" w:space="0" w:color="auto"/>
        <w:left w:val="none" w:sz="0" w:space="0" w:color="auto"/>
        <w:bottom w:val="none" w:sz="0" w:space="0" w:color="auto"/>
        <w:right w:val="none" w:sz="0" w:space="0" w:color="auto"/>
      </w:divBdr>
      <w:divsChild>
        <w:div w:id="863134870">
          <w:marLeft w:val="720"/>
          <w:marRight w:val="0"/>
          <w:marTop w:val="96"/>
          <w:marBottom w:val="0"/>
          <w:divBdr>
            <w:top w:val="none" w:sz="0" w:space="0" w:color="auto"/>
            <w:left w:val="none" w:sz="0" w:space="0" w:color="auto"/>
            <w:bottom w:val="none" w:sz="0" w:space="0" w:color="auto"/>
            <w:right w:val="none" w:sz="0" w:space="0" w:color="auto"/>
          </w:divBdr>
        </w:div>
      </w:divsChild>
    </w:div>
    <w:div w:id="2021815728">
      <w:bodyDiv w:val="1"/>
      <w:marLeft w:val="0"/>
      <w:marRight w:val="0"/>
      <w:marTop w:val="0"/>
      <w:marBottom w:val="0"/>
      <w:divBdr>
        <w:top w:val="none" w:sz="0" w:space="0" w:color="auto"/>
        <w:left w:val="none" w:sz="0" w:space="0" w:color="auto"/>
        <w:bottom w:val="none" w:sz="0" w:space="0" w:color="auto"/>
        <w:right w:val="none" w:sz="0" w:space="0" w:color="auto"/>
      </w:divBdr>
      <w:divsChild>
        <w:div w:id="747385319">
          <w:marLeft w:val="0"/>
          <w:marRight w:val="0"/>
          <w:marTop w:val="0"/>
          <w:marBottom w:val="0"/>
          <w:divBdr>
            <w:top w:val="none" w:sz="0" w:space="0" w:color="auto"/>
            <w:left w:val="none" w:sz="0" w:space="0" w:color="auto"/>
            <w:bottom w:val="none" w:sz="0" w:space="0" w:color="auto"/>
            <w:right w:val="none" w:sz="0" w:space="0" w:color="auto"/>
          </w:divBdr>
          <w:divsChild>
            <w:div w:id="13411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nchester.fsd.org.uk/kb5/manchester/fsd/organisation.page?record=TDcFmom-F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ents@manchester.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chester.gov.uk/info/500132/special_educational_needs/1856/travel_assistance_for_pupils_with_statements_of_special_educational_need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anchester.fsd.org.uk/kb5/manchester/fsd/organisation.page?record=TDcFmom-F7g" TargetMode="External"/><Relationship Id="rId4" Type="http://schemas.microsoft.com/office/2007/relationships/stylesWithEffects" Target="stylesWithEffects.xml"/><Relationship Id="rId9" Type="http://schemas.openxmlformats.org/officeDocument/2006/relationships/hyperlink" Target="http://manchester.fsd.org.uk/kb5/manchester/fsd/organisation.page?record=nrfKKq0-Jz8" TargetMode="External"/><Relationship Id="rId14" Type="http://schemas.openxmlformats.org/officeDocument/2006/relationships/hyperlink" Target="http://manchester.fsd.org.uk/kb5/manchester/fsd/category.page?newcategory=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79D1-4343-4516-90AC-0FDF5B68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19698</CharactersWithSpaces>
  <SharedDoc>false</SharedDoc>
  <HLinks>
    <vt:vector size="36" baseType="variant">
      <vt:variant>
        <vt:i4>262171</vt:i4>
      </vt:variant>
      <vt:variant>
        <vt:i4>15</vt:i4>
      </vt:variant>
      <vt:variant>
        <vt:i4>0</vt:i4>
      </vt:variant>
      <vt:variant>
        <vt:i4>5</vt:i4>
      </vt:variant>
      <vt:variant>
        <vt:lpwstr>http://www.salford.gov.uk/localoffer.htm</vt:lpwstr>
      </vt:variant>
      <vt:variant>
        <vt:lpwstr/>
      </vt:variant>
      <vt:variant>
        <vt:i4>7995414</vt:i4>
      </vt:variant>
      <vt:variant>
        <vt:i4>12</vt:i4>
      </vt:variant>
      <vt:variant>
        <vt:i4>0</vt:i4>
      </vt:variant>
      <vt:variant>
        <vt:i4>5</vt:i4>
      </vt:variant>
      <vt:variant>
        <vt:lpwstr>http://maps.google.co.uk/maps?f=q&amp;source=s_q&amp;hl=en&amp;geocode=&amp;q=Walkden+Road,+Worsley,+Salford,+M28+7QD&amp;sll=53.491727,-2.275707&amp;sspn=0.009051,0.017188&amp;g=Lissadel+Street,+Salford,+M6+6AP&amp;ie=UTF8&amp;z=16&amp;iwloc=addr</vt:lpwstr>
      </vt:variant>
      <vt:variant>
        <vt:lpwstr/>
      </vt:variant>
      <vt:variant>
        <vt:i4>852009</vt:i4>
      </vt:variant>
      <vt:variant>
        <vt:i4>9</vt:i4>
      </vt:variant>
      <vt:variant>
        <vt:i4>0</vt:i4>
      </vt:variant>
      <vt:variant>
        <vt:i4>5</vt:i4>
      </vt:variant>
      <vt:variant>
        <vt:lpwstr>http://maps.google.co.uk/maps?f=q&amp;source=s_q&amp;hl=en&amp;geocode=&amp;q=Dronfield+Road,+Salford,+M6+7FR&amp;sll=53.495948,-2.338221&amp;sspn=0.00905,0.017188&amp;g=M30+9FJ&amp;ie=UTF8&amp;ll=53.494786,-2.305326&amp;spn=0.00905,0.017188&amp;z=16&amp;iwloc=addr</vt:lpwstr>
      </vt:variant>
      <vt:variant>
        <vt:lpwstr/>
      </vt:variant>
      <vt:variant>
        <vt:i4>458871</vt:i4>
      </vt:variant>
      <vt:variant>
        <vt:i4>6</vt:i4>
      </vt:variant>
      <vt:variant>
        <vt:i4>0</vt:i4>
      </vt:variant>
      <vt:variant>
        <vt:i4>5</vt:i4>
      </vt:variant>
      <vt:variant>
        <vt:lpwstr>http://maps.google.co.uk/maps?hl=en&amp;q=m50+2pu&amp;bav=on.2,or.r_qf.&amp;bvm=bv.44158598,d.d2k&amp;biw=1536&amp;bih=674&amp;wrapid=tlif136385747044410&amp;safe=active&amp;um=1&amp;ie=UTF-8&amp;sa=N&amp;tab=wl</vt:lpwstr>
      </vt:variant>
      <vt:variant>
        <vt:lpwstr/>
      </vt:variant>
      <vt:variant>
        <vt:i4>7077960</vt:i4>
      </vt:variant>
      <vt:variant>
        <vt:i4>3</vt:i4>
      </vt:variant>
      <vt:variant>
        <vt:i4>0</vt:i4>
      </vt:variant>
      <vt:variant>
        <vt:i4>5</vt:i4>
      </vt:variant>
      <vt:variant>
        <vt:lpwstr>http://maps.google.co.uk/maps?f=q&amp;source=s_q&amp;hl=en&amp;geocode=&amp;q=+M30+9FJ&amp;sll=53.495953,-2.3382&amp;sspn=0.00905,0.017188&amp;g=Chatsworth+Road,+Eccles,+Salford,+M30+9FJ&amp;ie=UTF8&amp;ll=53.495948,-2.338221&amp;spn=0.00905,0.017188&amp;z=16&amp;iwloc=addr</vt:lpwstr>
      </vt:variant>
      <vt:variant>
        <vt:lpwstr/>
      </vt:variant>
      <vt:variant>
        <vt:i4>8126520</vt:i4>
      </vt:variant>
      <vt:variant>
        <vt:i4>0</vt:i4>
      </vt:variant>
      <vt:variant>
        <vt:i4>0</vt:i4>
      </vt:variant>
      <vt:variant>
        <vt:i4>5</vt:i4>
      </vt:variant>
      <vt:variant>
        <vt:lpwstr>https://maps.google.co.uk/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lorraine.stephen</dc:creator>
  <cp:lastModifiedBy>MySchool</cp:lastModifiedBy>
  <cp:revision>4</cp:revision>
  <dcterms:created xsi:type="dcterms:W3CDTF">2017-11-03T09:02:00Z</dcterms:created>
  <dcterms:modified xsi:type="dcterms:W3CDTF">2017-11-03T09:16:00Z</dcterms:modified>
</cp:coreProperties>
</file>